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AD1" w:rsidRDefault="00294AD1" w:rsidP="00294AD1">
      <w:pPr>
        <w:spacing w:after="0" w:line="240" w:lineRule="atLeast"/>
        <w:jc w:val="center"/>
        <w:rPr>
          <w:rFonts w:ascii="Arial" w:eastAsia="Times New Roman" w:hAnsi="Arial" w:cs="Arial"/>
          <w:b/>
          <w:sz w:val="32"/>
          <w:szCs w:val="32"/>
        </w:rPr>
      </w:pPr>
      <w:r>
        <w:rPr>
          <w:rFonts w:ascii="Arial" w:eastAsia="Times New Roman" w:hAnsi="Arial" w:cs="Arial"/>
          <w:b/>
          <w:bCs/>
          <w:sz w:val="32"/>
          <w:szCs w:val="32"/>
        </w:rPr>
        <w:t>Российская Федерация</w:t>
      </w:r>
    </w:p>
    <w:p w:rsidR="00294AD1" w:rsidRDefault="00294AD1" w:rsidP="00294AD1">
      <w:pPr>
        <w:spacing w:after="0" w:line="240" w:lineRule="atLeast"/>
        <w:jc w:val="center"/>
        <w:rPr>
          <w:rFonts w:ascii="Arial" w:eastAsia="Times New Roman" w:hAnsi="Arial" w:cs="Arial"/>
          <w:b/>
          <w:sz w:val="32"/>
          <w:szCs w:val="32"/>
        </w:rPr>
      </w:pPr>
      <w:r>
        <w:rPr>
          <w:rFonts w:ascii="Arial" w:eastAsia="Times New Roman" w:hAnsi="Arial" w:cs="Arial"/>
          <w:b/>
          <w:bCs/>
          <w:sz w:val="32"/>
          <w:szCs w:val="32"/>
        </w:rPr>
        <w:t>АДМИНИСТРАЦИЯ ШУМАКОВСКОГО СЕЛЬСОВЕТА</w:t>
      </w:r>
    </w:p>
    <w:p w:rsidR="00294AD1" w:rsidRDefault="00294AD1" w:rsidP="00294AD1">
      <w:pPr>
        <w:spacing w:after="0" w:line="240" w:lineRule="atLeast"/>
        <w:jc w:val="center"/>
        <w:rPr>
          <w:rFonts w:ascii="Arial" w:eastAsia="Times New Roman" w:hAnsi="Arial" w:cs="Arial"/>
          <w:b/>
          <w:sz w:val="32"/>
          <w:szCs w:val="32"/>
        </w:rPr>
      </w:pPr>
      <w:r>
        <w:rPr>
          <w:rFonts w:ascii="Arial" w:eastAsia="Times New Roman" w:hAnsi="Arial" w:cs="Arial"/>
          <w:b/>
          <w:bCs/>
          <w:sz w:val="32"/>
          <w:szCs w:val="32"/>
        </w:rPr>
        <w:t>КУРСКОГО РАЙОНА КУРСКОЙ ОБЛАСТИ</w:t>
      </w:r>
    </w:p>
    <w:p w:rsidR="00294AD1" w:rsidRDefault="00294AD1" w:rsidP="00294AD1">
      <w:pPr>
        <w:spacing w:after="0" w:line="240" w:lineRule="atLeast"/>
        <w:jc w:val="center"/>
        <w:rPr>
          <w:rFonts w:ascii="Arial" w:eastAsia="Times New Roman" w:hAnsi="Arial" w:cs="Arial"/>
          <w:b/>
          <w:bCs/>
          <w:sz w:val="32"/>
          <w:szCs w:val="32"/>
        </w:rPr>
      </w:pPr>
    </w:p>
    <w:p w:rsidR="00294AD1" w:rsidRDefault="00294AD1" w:rsidP="00294AD1">
      <w:pPr>
        <w:spacing w:after="0" w:line="240" w:lineRule="atLeast"/>
        <w:jc w:val="center"/>
        <w:rPr>
          <w:rFonts w:ascii="Arial" w:eastAsia="Times New Roman" w:hAnsi="Arial" w:cs="Arial"/>
          <w:b/>
          <w:sz w:val="32"/>
          <w:szCs w:val="32"/>
        </w:rPr>
      </w:pPr>
      <w:r>
        <w:rPr>
          <w:rFonts w:ascii="Arial" w:eastAsia="Times New Roman" w:hAnsi="Arial" w:cs="Arial"/>
          <w:b/>
          <w:bCs/>
          <w:sz w:val="32"/>
          <w:szCs w:val="32"/>
        </w:rPr>
        <w:t>ПОСТАНОВЛЕНИЕ</w:t>
      </w:r>
    </w:p>
    <w:p w:rsidR="00294AD1" w:rsidRDefault="00294AD1" w:rsidP="00294AD1">
      <w:pPr>
        <w:spacing w:after="0" w:line="240" w:lineRule="atLeast"/>
        <w:rPr>
          <w:rFonts w:ascii="Arial" w:eastAsia="Times New Roman" w:hAnsi="Arial" w:cs="Arial"/>
          <w:b/>
          <w:sz w:val="32"/>
          <w:szCs w:val="32"/>
        </w:rPr>
      </w:pPr>
    </w:p>
    <w:p w:rsidR="00294AD1" w:rsidRDefault="00294AD1" w:rsidP="00294AD1">
      <w:pPr>
        <w:spacing w:after="0" w:line="240" w:lineRule="atLeast"/>
        <w:jc w:val="center"/>
        <w:rPr>
          <w:rFonts w:ascii="Arial" w:eastAsia="Times New Roman" w:hAnsi="Arial" w:cs="Arial"/>
          <w:b/>
          <w:sz w:val="32"/>
          <w:szCs w:val="32"/>
        </w:rPr>
      </w:pPr>
      <w:r>
        <w:rPr>
          <w:rFonts w:ascii="Arial" w:eastAsia="Times New Roman" w:hAnsi="Arial" w:cs="Arial"/>
          <w:b/>
          <w:sz w:val="32"/>
          <w:szCs w:val="32"/>
        </w:rPr>
        <w:t>№ 5 от 05.02.2021 г</w:t>
      </w:r>
    </w:p>
    <w:p w:rsidR="00294AD1" w:rsidRDefault="00294AD1" w:rsidP="00294AD1">
      <w:pPr>
        <w:spacing w:after="0" w:line="240" w:lineRule="atLeast"/>
        <w:jc w:val="center"/>
        <w:rPr>
          <w:rFonts w:ascii="Arial" w:eastAsiaTheme="minorHAnsi" w:hAnsi="Arial" w:cs="Arial"/>
          <w:b/>
          <w:bCs/>
          <w:sz w:val="32"/>
          <w:szCs w:val="32"/>
        </w:rPr>
      </w:pPr>
    </w:p>
    <w:p w:rsidR="00294AD1" w:rsidRDefault="00294AD1" w:rsidP="00294AD1">
      <w:pPr>
        <w:spacing w:after="0" w:line="240" w:lineRule="atLeast"/>
        <w:jc w:val="center"/>
        <w:rPr>
          <w:rFonts w:ascii="Arial" w:hAnsi="Arial" w:cs="Arial"/>
          <w:b/>
          <w:bCs/>
          <w:sz w:val="32"/>
          <w:szCs w:val="32"/>
        </w:rPr>
      </w:pPr>
      <w:r>
        <w:rPr>
          <w:rFonts w:ascii="Arial" w:hAnsi="Arial" w:cs="Arial"/>
          <w:b/>
          <w:bCs/>
          <w:sz w:val="32"/>
          <w:szCs w:val="32"/>
        </w:rPr>
        <w:t>О мерах по реализации Указа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294AD1" w:rsidRDefault="00294AD1" w:rsidP="00294AD1">
      <w:pPr>
        <w:spacing w:after="0" w:line="240" w:lineRule="atLeast"/>
        <w:jc w:val="center"/>
        <w:rPr>
          <w:rFonts w:ascii="Arial" w:hAnsi="Arial" w:cs="Arial"/>
          <w:sz w:val="24"/>
          <w:szCs w:val="24"/>
        </w:rPr>
      </w:pPr>
    </w:p>
    <w:p w:rsidR="00294AD1" w:rsidRDefault="00294AD1" w:rsidP="00294AD1">
      <w:pPr>
        <w:spacing w:after="0" w:line="240" w:lineRule="atLeast"/>
        <w:ind w:firstLine="709"/>
        <w:jc w:val="both"/>
        <w:rPr>
          <w:rFonts w:ascii="Arial" w:hAnsi="Arial" w:cs="Arial"/>
          <w:sz w:val="24"/>
          <w:szCs w:val="24"/>
        </w:rPr>
      </w:pPr>
      <w:r>
        <w:rPr>
          <w:rFonts w:ascii="Arial" w:hAnsi="Arial" w:cs="Arial"/>
          <w:sz w:val="24"/>
          <w:szCs w:val="24"/>
        </w:rPr>
        <w:t>В соответствии с Федеральным законом от 25 декабря 2008 года № 273-ФЗ «О противодействии коррупции», в связи с принятием Федерального закона от 31 июля 2020 года № 259-ФЗ «О цифровых финансовых активах, цифровой валюте и о внесении изменений в отдельные законодательные акты Российской Федерации», на основании Указа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постановлением Губернатора Курской области от 30.12.2020 № 433-пг «О мерах по реализации Указа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и постановлением Главы  Курского района Курской области № 100 от 27.01.2021 г. "О мерах по реализации Указа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Администрация Шумаковского сельсовета Курского района Курской области ПОСТАНОВЛЯЕТ:</w:t>
      </w:r>
    </w:p>
    <w:p w:rsidR="00294AD1" w:rsidRDefault="00294AD1" w:rsidP="00294AD1">
      <w:pPr>
        <w:spacing w:after="0" w:line="240" w:lineRule="atLeast"/>
        <w:ind w:firstLine="709"/>
        <w:jc w:val="both"/>
        <w:rPr>
          <w:rFonts w:ascii="Arial" w:hAnsi="Arial" w:cs="Arial"/>
          <w:sz w:val="24"/>
          <w:szCs w:val="24"/>
        </w:rPr>
      </w:pPr>
      <w:r>
        <w:rPr>
          <w:rFonts w:ascii="Arial" w:hAnsi="Arial" w:cs="Arial"/>
          <w:sz w:val="24"/>
          <w:szCs w:val="24"/>
        </w:rPr>
        <w:t xml:space="preserve">1. Установить, что с 1 января по 30 июня 2021 года включительно граждане, претендующие на замещение муниципальных должностей, должностей муниципальной службы Администрации Шумаковского сельсовета Курского района Курской области, а также муниципальные служащие Администрации Шумаковского сельсовета Курского района Курской области, замещающие должности муниципальной службы Администрации Шумаковского сельсовета Курского района Курской области, не предусмотренные перечнем должностей, утвержденным постановлением Администрации Шумаковского сельсовета Курского района Курской области от 27.03.2020 г. № 11 «Об утверждении перечня должностей муниципальной службы, замещение которых влечет за собой предоставление сведений о доходах, расходах, об имуществе и обязательствах имущественного характера»,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w:t>
      </w:r>
      <w:r>
        <w:rPr>
          <w:rFonts w:ascii="Arial" w:hAnsi="Arial" w:cs="Arial"/>
          <w:sz w:val="24"/>
          <w:szCs w:val="24"/>
        </w:rPr>
        <w:lastRenderedPageBreak/>
        <w:t>иные цифровые права, утилитарных цифровых правах и цифровой валюте (при их наличии) по форме согласно приложению № 1 к Указу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294AD1" w:rsidRDefault="00294AD1" w:rsidP="00294AD1">
      <w:pPr>
        <w:spacing w:after="0" w:line="240" w:lineRule="atLeast"/>
        <w:ind w:firstLine="709"/>
        <w:jc w:val="both"/>
        <w:rPr>
          <w:rFonts w:ascii="Arial" w:hAnsi="Arial" w:cs="Arial"/>
          <w:sz w:val="24"/>
          <w:szCs w:val="24"/>
        </w:rPr>
      </w:pPr>
      <w:r>
        <w:rPr>
          <w:rFonts w:ascii="Arial" w:hAnsi="Arial" w:cs="Arial"/>
          <w:sz w:val="24"/>
          <w:szCs w:val="24"/>
        </w:rPr>
        <w:t>2. Уведомление, предусмотренное пунктом 1 настоящего постановления, представляется по состоянию на первое число месяца, предшествующего месяцу подачи документов для замещения соответствующей должности.</w:t>
      </w:r>
    </w:p>
    <w:p w:rsidR="00294AD1" w:rsidRDefault="00294AD1" w:rsidP="00294AD1">
      <w:pPr>
        <w:spacing w:line="240" w:lineRule="atLeast"/>
        <w:jc w:val="both"/>
        <w:rPr>
          <w:rFonts w:ascii="Arial" w:hAnsi="Arial" w:cs="Arial"/>
          <w:color w:val="000000"/>
          <w:sz w:val="24"/>
          <w:szCs w:val="24"/>
        </w:rPr>
      </w:pPr>
      <w:r>
        <w:rPr>
          <w:rFonts w:ascii="Arial" w:hAnsi="Arial" w:cs="Arial"/>
          <w:color w:val="000000"/>
          <w:sz w:val="24"/>
          <w:szCs w:val="24"/>
        </w:rPr>
        <w:t xml:space="preserve">           3. Контроль за выполнением  настоящего постановления оставляю за собой.</w:t>
      </w:r>
    </w:p>
    <w:p w:rsidR="00294AD1" w:rsidRDefault="00294AD1" w:rsidP="00294AD1">
      <w:pPr>
        <w:spacing w:line="240" w:lineRule="atLeast"/>
        <w:jc w:val="both"/>
        <w:rPr>
          <w:rFonts w:ascii="Arial" w:hAnsi="Arial" w:cs="Arial"/>
          <w:sz w:val="24"/>
          <w:szCs w:val="24"/>
        </w:rPr>
      </w:pPr>
      <w:r>
        <w:rPr>
          <w:rFonts w:ascii="Arial" w:hAnsi="Arial" w:cs="Arial"/>
          <w:color w:val="000000"/>
          <w:sz w:val="24"/>
          <w:szCs w:val="24"/>
        </w:rPr>
        <w:t xml:space="preserve">           </w:t>
      </w:r>
      <w:r>
        <w:rPr>
          <w:rFonts w:ascii="Arial" w:hAnsi="Arial" w:cs="Arial"/>
          <w:sz w:val="24"/>
          <w:szCs w:val="24"/>
        </w:rPr>
        <w:t>4. Постановление вступает в силу с момента его подписания и распространяется на правоотношения, возникшие с 1 января 2021 года по 30 июня 2021 года.</w:t>
      </w:r>
    </w:p>
    <w:p w:rsidR="00294AD1" w:rsidRDefault="00294AD1" w:rsidP="00294AD1">
      <w:pPr>
        <w:spacing w:after="0" w:line="240" w:lineRule="atLeast"/>
        <w:jc w:val="both"/>
        <w:rPr>
          <w:rFonts w:ascii="Arial" w:hAnsi="Arial" w:cs="Arial"/>
          <w:sz w:val="24"/>
          <w:szCs w:val="24"/>
        </w:rPr>
      </w:pPr>
    </w:p>
    <w:p w:rsidR="00294AD1" w:rsidRDefault="00294AD1" w:rsidP="00294AD1">
      <w:pPr>
        <w:spacing w:after="0" w:line="240" w:lineRule="atLeast"/>
        <w:jc w:val="both"/>
        <w:rPr>
          <w:rFonts w:ascii="Arial" w:hAnsi="Arial" w:cs="Arial"/>
          <w:sz w:val="24"/>
          <w:szCs w:val="24"/>
        </w:rPr>
      </w:pPr>
    </w:p>
    <w:p w:rsidR="00294AD1" w:rsidRDefault="00294AD1" w:rsidP="00294AD1">
      <w:pPr>
        <w:spacing w:after="0" w:line="240" w:lineRule="atLeast"/>
        <w:jc w:val="both"/>
        <w:rPr>
          <w:rFonts w:ascii="Arial" w:hAnsi="Arial" w:cs="Arial"/>
          <w:sz w:val="24"/>
          <w:szCs w:val="24"/>
        </w:rPr>
      </w:pPr>
    </w:p>
    <w:p w:rsidR="00294AD1" w:rsidRDefault="00294AD1" w:rsidP="00294AD1">
      <w:pPr>
        <w:spacing w:after="0" w:line="240" w:lineRule="atLeast"/>
        <w:jc w:val="both"/>
        <w:rPr>
          <w:rFonts w:ascii="Arial" w:hAnsi="Arial" w:cs="Arial"/>
          <w:sz w:val="24"/>
          <w:szCs w:val="24"/>
        </w:rPr>
      </w:pPr>
      <w:r>
        <w:rPr>
          <w:rFonts w:ascii="Arial" w:hAnsi="Arial" w:cs="Arial"/>
          <w:sz w:val="24"/>
          <w:szCs w:val="24"/>
        </w:rPr>
        <w:t>Глава</w:t>
      </w:r>
    </w:p>
    <w:p w:rsidR="00294AD1" w:rsidRDefault="00294AD1" w:rsidP="00294AD1">
      <w:pPr>
        <w:spacing w:after="0" w:line="240" w:lineRule="atLeast"/>
        <w:jc w:val="both"/>
        <w:rPr>
          <w:rFonts w:ascii="Arial" w:hAnsi="Arial" w:cs="Arial"/>
          <w:sz w:val="24"/>
          <w:szCs w:val="24"/>
        </w:rPr>
      </w:pPr>
      <w:r>
        <w:rPr>
          <w:rFonts w:ascii="Arial" w:hAnsi="Arial" w:cs="Arial"/>
          <w:sz w:val="24"/>
          <w:szCs w:val="24"/>
        </w:rPr>
        <w:t xml:space="preserve">Шумаковского сельсовета                                                                Н.И. </w:t>
      </w:r>
      <w:proofErr w:type="spellStart"/>
      <w:r>
        <w:rPr>
          <w:rFonts w:ascii="Arial" w:hAnsi="Arial" w:cs="Arial"/>
          <w:sz w:val="24"/>
          <w:szCs w:val="24"/>
        </w:rPr>
        <w:t>Бобынцева</w:t>
      </w:r>
      <w:proofErr w:type="spellEnd"/>
    </w:p>
    <w:p w:rsidR="00FF14E3" w:rsidRDefault="00FF14E3"/>
    <w:sectPr w:rsidR="00FF14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94AD1"/>
    <w:rsid w:val="00294AD1"/>
    <w:rsid w:val="00FF1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490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2021-02-11T08:05:00Z</dcterms:created>
  <dcterms:modified xsi:type="dcterms:W3CDTF">2021-02-11T08:05:00Z</dcterms:modified>
</cp:coreProperties>
</file>