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F4832" w:rsidRPr="007F4832" w:rsidRDefault="007F4832" w:rsidP="007F48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sz w:val="28"/>
          <w:szCs w:val="28"/>
        </w:rPr>
        <w:t>от «09» января 2019 г.                                                                        № 01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об организации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первичного воинского учета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Шумаковского сельсовета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832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7F4832">
        <w:rPr>
          <w:rFonts w:ascii="Times New Roman" w:eastAsia="Times New Roman" w:hAnsi="Times New Roman" w:cs="Times New Roman"/>
          <w:sz w:val="28"/>
          <w:szCs w:val="28"/>
        </w:rPr>
        <w:t xml:space="preserve"> 27 ноября 2006 г. № 719 «Об утверждении Положения о воинском учете», Уставом муниципального образования «Шумаковский сельсовет» Курского района Курской области Администрация Шумаковского сельсовета Курского района Курской области ПОСТАНОВЛЯЕТ:</w:t>
      </w: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1. Утвердить Положение об организации и осуществлении первичного воинского учета на территории Шумаковского сельсовета Курского района Курской области (прилагается).</w:t>
      </w: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4832">
        <w:rPr>
          <w:rFonts w:ascii="Times New Roman" w:hAnsi="Times New Roman" w:cs="Times New Roman"/>
          <w:sz w:val="28"/>
          <w:szCs w:val="28"/>
        </w:rPr>
        <w:t>Утвердить должностную инструкцию специалиста по воинскому учету Администрации Шумаковского сельсовета Курского района Курской области.</w:t>
      </w: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Администрации Шумаковского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09.01.2018</w:t>
      </w:r>
      <w:r w:rsidRPr="007F483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F483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«Об организации и осуществлении первичного воинского учета граждан на территории МО «Шумаковский сельсовет» Курского района Курской области» считать утратившим силу.</w:t>
      </w: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Шумаковского сельсовета Курского района Курской области по общим вопросам Иванову Н.В.</w:t>
      </w:r>
    </w:p>
    <w:p w:rsidR="007F4832" w:rsidRPr="007F4832" w:rsidRDefault="007F4832" w:rsidP="007F48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5. </w:t>
      </w:r>
      <w:r w:rsidRPr="007F483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F4832" w:rsidRPr="007F4832" w:rsidRDefault="007F4832" w:rsidP="007F4832">
      <w:pPr>
        <w:pStyle w:val="a6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4832" w:rsidRPr="007F4832" w:rsidRDefault="007F4832" w:rsidP="007F4832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32">
        <w:rPr>
          <w:rFonts w:ascii="Times New Roman" w:eastAsia="Times New Roman" w:hAnsi="Times New Roman" w:cs="Times New Roman"/>
          <w:sz w:val="28"/>
          <w:szCs w:val="28"/>
        </w:rPr>
        <w:t>Глава Шумаковского сельсовета                                           Н.И. Бобынцева</w:t>
      </w: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7F4832">
        <w:rPr>
          <w:rFonts w:ascii="Times New Roman" w:hAnsi="Times New Roman" w:cs="Times New Roman"/>
          <w:sz w:val="28"/>
          <w:szCs w:val="28"/>
        </w:rPr>
        <w:t>УТВЕРЖДЕНО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главы Шумаковского сельсовета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09.01.201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4832">
        <w:rPr>
          <w:rFonts w:ascii="Times New Roman" w:hAnsi="Times New Roman" w:cs="Times New Roman"/>
          <w:sz w:val="28"/>
          <w:szCs w:val="28"/>
        </w:rPr>
        <w:t xml:space="preserve"> г. № 01                                                                     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tabs>
          <w:tab w:val="left" w:pos="433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4832" w:rsidRPr="007F4832" w:rsidRDefault="007F4832" w:rsidP="007F4832">
      <w:pPr>
        <w:tabs>
          <w:tab w:val="left" w:pos="433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4832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 МО «Шумаковский сельсовет»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4832" w:rsidRPr="007F4832" w:rsidRDefault="007F4832" w:rsidP="007F4832">
      <w:pPr>
        <w:numPr>
          <w:ilvl w:val="0"/>
          <w:numId w:val="1"/>
        </w:numPr>
        <w:spacing w:after="0" w:line="240" w:lineRule="atLeast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Военно-учетный работник Шумаковского сельсовета (далее ВУР) является должностным лицом.</w:t>
      </w:r>
    </w:p>
    <w:p w:rsidR="007F4832" w:rsidRPr="007F4832" w:rsidRDefault="007F4832" w:rsidP="007F483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832">
        <w:rPr>
          <w:rFonts w:ascii="Times New Roman" w:hAnsi="Times New Roman" w:cs="Times New Roman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 ФЗ «Об обороне», от 26.02.1997 г. № 31-ФЗ «О мобилизационной подготовке и мобилизации в Российской Федерации» с изменениями согласно закона от 22.08.2004 г. № 122,  от 28.03.1998 г. № 53- ФЗ «О воинской обязанности и военной службе»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>т 6 октября 2003 г. № 131- ФЗ «Об общих принципах организации местного самоуправления в Российской Федерации», «Положением о воинском учете», утвержденным Постановлением Правительства  Российской Федерации от 27.11.2006 г. № 719, от 31.12.2005 № 199 Ф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иными нормативными правовыми актами органа местного самоуправления, а также настоящим Положением.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tabs>
          <w:tab w:val="left" w:pos="41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4832">
        <w:rPr>
          <w:rFonts w:ascii="Times New Roman" w:hAnsi="Times New Roman" w:cs="Times New Roman"/>
          <w:sz w:val="28"/>
          <w:szCs w:val="28"/>
        </w:rPr>
        <w:t>Основными задачами ВУР являются:</w:t>
      </w:r>
    </w:p>
    <w:p w:rsidR="007F4832" w:rsidRPr="007F4832" w:rsidRDefault="007F4832" w:rsidP="007F4832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832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- документальное оформление сведений воинского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-  анализ качественного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7F4832" w:rsidRPr="007F4832" w:rsidRDefault="007F4832" w:rsidP="007F48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lastRenderedPageBreak/>
        <w:t>1.Обеспечивать выполнение функций, возложенных на администрацию Шумаковского сельсовета в повседневной деятельности по первичному воинскому учету, и бронированию граждан пребывающих в запасе из числа работающих в администрации Шумаковского сельсовета.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2. Осуществлять первичный воинский учет граждан, пребывающих в запасе и граждан подлежащих призыву на военную службу, проживающих или пребывающих (на срок более 3 месяцев) на территорию МО «Шумаковский сельсовет».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3.Выявлять совместно с органами внутренних дел граждан, постоянно или временно проживающих на территории МО «Шумаковский сельсовет», обязанных состоять на воинском учете.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4. Вести учет организаций находящихся на </w:t>
      </w:r>
      <w:proofErr w:type="spellStart"/>
      <w:proofErr w:type="gramStart"/>
      <w:r w:rsidRPr="007F483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территории МО «Шумаковский сельсовет» и контролировать ведение  в них воинского учета.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5.Сверять не реже одного раза в год документы первичного воинского учета МО «Шумаковский сельсовет» с документами воинского учета  ВК (ЖДО  г. Курск и Курского  района Курской области), организаций, а также с карточками регистрации или домовыми книгами.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6. По указанию  ВК (ЖДО  г. Курск и Курского  района Курской области) оповещать граждан о вызовах в  ВК.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7.Своевременно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 ВК (ЖДО  г. Курск и Курского  района Курской области).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8.Ежегодно представлять в   ВК (ЖДО  г. Курск и Курского  района Курской области) до 1 ноября списки юношей 15-ти и 16-ти летнего возраста, а до 1 октябр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списки юношей, подлежащих первичной постановке на воинский учет в следующем году.</w:t>
      </w:r>
    </w:p>
    <w:p w:rsidR="007F4832" w:rsidRPr="007F4832" w:rsidRDefault="007F4832" w:rsidP="007F4832">
      <w:pPr>
        <w:spacing w:after="0" w:line="24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9. Разъяснять должностным лицам организаций и гражданам их обязанности по воинскому учету, мобилизационной подготовке  и мобилизации, установленные законодательством Российской Федерации и «Положением о воинском учете» и осуществлять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7F4832" w:rsidRDefault="007F4832" w:rsidP="007F4832">
      <w:pPr>
        <w:spacing w:after="0" w:line="240" w:lineRule="atLeast"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7F4832" w:rsidRPr="007F4832" w:rsidRDefault="007F4832" w:rsidP="007F4832">
      <w:pPr>
        <w:spacing w:after="0" w:line="240" w:lineRule="atLeast"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Для плановой и целенаправленной работы ВУР имеет право:</w:t>
      </w:r>
    </w:p>
    <w:p w:rsid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запрашивать и получать от структурных подразделений МО «Шумаковский сельсовет» аналитические материалы, предложения по сводным планам </w:t>
      </w:r>
      <w:r w:rsidRPr="007F4832">
        <w:rPr>
          <w:rFonts w:ascii="Times New Roman" w:hAnsi="Times New Roman" w:cs="Times New Roman"/>
          <w:sz w:val="28"/>
          <w:szCs w:val="28"/>
        </w:rPr>
        <w:lastRenderedPageBreak/>
        <w:t>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главой Шумаковского сельсовета  вопросы о привлечении на договорной основе специалистов для осуществления отдельных работ; 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а также организациями по вопросам, отнесенным к компетенции ВУР.</w:t>
      </w:r>
    </w:p>
    <w:p w:rsidR="007F4832" w:rsidRPr="007F4832" w:rsidRDefault="007F4832" w:rsidP="007F4832">
      <w:pPr>
        <w:spacing w:after="0" w:line="240" w:lineRule="atLeast"/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1.Возглавляет организацию и осуществление первичного воинского учета   на территории МО «Шумаковский сельсовет» по совместительству ведущий специалист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ксперт – </w:t>
      </w:r>
      <w:proofErr w:type="spellStart"/>
      <w:r w:rsidRPr="007F4832"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 w:rsidRPr="007F4832">
        <w:rPr>
          <w:rFonts w:ascii="Times New Roman" w:hAnsi="Times New Roman" w:cs="Times New Roman"/>
          <w:sz w:val="28"/>
          <w:szCs w:val="28"/>
        </w:rPr>
        <w:t xml:space="preserve"> Елена Ивановна. ВУР назначается на должность и освобождается от должности главой Шумаковского сельсовета.</w:t>
      </w:r>
    </w:p>
    <w:p w:rsid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2. Военно-учетный работник находится в непосредственном подчинении главы Шумаковского сельсовета. 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3. В случае отсутствия ВУР на рабочем месте по уважительным причинам (отпуск, временная нетрудоспособность, командировка) его замещает заместитель Главы Администрации Шумаковского сельсовета Курского района Курской области по общим вопросам – Иванова Наталья Владимировна. </w:t>
      </w: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F4832" w:rsidRPr="007F4832" w:rsidRDefault="007F4832" w:rsidP="007F483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УТВЕРЖДАЮ</w:t>
      </w:r>
    </w:p>
    <w:p w:rsidR="007F4832" w:rsidRPr="007F4832" w:rsidRDefault="007F4832" w:rsidP="007F4832">
      <w:pPr>
        <w:pStyle w:val="a6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Глава   Шумаковского сельсовета</w:t>
      </w:r>
    </w:p>
    <w:p w:rsidR="007F4832" w:rsidRPr="007F4832" w:rsidRDefault="007F4832" w:rsidP="007F4832">
      <w:pPr>
        <w:pStyle w:val="a6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    </w:t>
      </w:r>
      <w:r w:rsidRPr="007F4832">
        <w:rPr>
          <w:rFonts w:ascii="Times New Roman" w:hAnsi="Times New Roman" w:cs="Times New Roman"/>
          <w:sz w:val="28"/>
          <w:szCs w:val="28"/>
        </w:rPr>
        <w:t>Н.И. Бобынцева</w:t>
      </w:r>
    </w:p>
    <w:p w:rsidR="007F4832" w:rsidRPr="007F4832" w:rsidRDefault="007F4832" w:rsidP="007F4832">
      <w:pPr>
        <w:pStyle w:val="a6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894" w:rsidRPr="00022DCD" w:rsidRDefault="00022DCD" w:rsidP="00C12894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>ДОЛЖНОСТНАЯ</w:t>
      </w:r>
      <w:r w:rsidR="00C12894" w:rsidRPr="00022DCD">
        <w:rPr>
          <w:b/>
          <w:szCs w:val="28"/>
        </w:rPr>
        <w:t xml:space="preserve"> ИНСТРУКЦ</w:t>
      </w:r>
      <w:r>
        <w:rPr>
          <w:b/>
          <w:szCs w:val="28"/>
        </w:rPr>
        <w:t>ИЯ</w:t>
      </w:r>
    </w:p>
    <w:p w:rsidR="00C12894" w:rsidRDefault="00C12894" w:rsidP="007F4832">
      <w:pPr>
        <w:pStyle w:val="a3"/>
        <w:spacing w:line="240" w:lineRule="atLeast"/>
        <w:jc w:val="both"/>
        <w:rPr>
          <w:b/>
          <w:i/>
          <w:szCs w:val="28"/>
        </w:rPr>
      </w:pPr>
    </w:p>
    <w:p w:rsidR="007F4832" w:rsidRPr="007F4832" w:rsidRDefault="007F4832" w:rsidP="007F4832">
      <w:pPr>
        <w:pStyle w:val="a3"/>
        <w:spacing w:line="240" w:lineRule="atLeast"/>
        <w:jc w:val="both"/>
        <w:rPr>
          <w:b/>
          <w:i/>
          <w:szCs w:val="28"/>
        </w:rPr>
      </w:pPr>
      <w:proofErr w:type="spellStart"/>
      <w:r w:rsidRPr="007F4832">
        <w:rPr>
          <w:b/>
          <w:i/>
          <w:szCs w:val="28"/>
        </w:rPr>
        <w:t>Военно</w:t>
      </w:r>
      <w:proofErr w:type="spellEnd"/>
      <w:r w:rsidRPr="007F4832">
        <w:rPr>
          <w:b/>
          <w:i/>
          <w:szCs w:val="28"/>
        </w:rPr>
        <w:t xml:space="preserve"> - учётного работника администрации Шумаковского сельсовета,</w:t>
      </w:r>
    </w:p>
    <w:p w:rsidR="007F4832" w:rsidRPr="007F4832" w:rsidRDefault="007F4832" w:rsidP="007F4832">
      <w:pPr>
        <w:pStyle w:val="a3"/>
        <w:spacing w:line="240" w:lineRule="atLeast"/>
        <w:jc w:val="both"/>
        <w:rPr>
          <w:b/>
          <w:i/>
          <w:szCs w:val="28"/>
        </w:rPr>
      </w:pPr>
      <w:proofErr w:type="gramStart"/>
      <w:r w:rsidRPr="007F4832">
        <w:rPr>
          <w:b/>
          <w:i/>
          <w:szCs w:val="28"/>
        </w:rPr>
        <w:t>который отвечает за первичный  учёт граждан, пребывающих в запасе и подлежащих призыву на территории  администрации  Шумаковского  сельсовета</w:t>
      </w:r>
      <w:proofErr w:type="gramEnd"/>
    </w:p>
    <w:p w:rsidR="007F4832" w:rsidRPr="007F4832" w:rsidRDefault="007F4832" w:rsidP="007F4832">
      <w:pPr>
        <w:pStyle w:val="a3"/>
        <w:spacing w:line="240" w:lineRule="atLeast"/>
        <w:jc w:val="both"/>
        <w:rPr>
          <w:b/>
          <w:i/>
          <w:szCs w:val="28"/>
        </w:rPr>
      </w:pP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832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</w:t>
      </w:r>
      <w:proofErr w:type="gramStart"/>
      <w:r w:rsidRPr="007F4832">
        <w:rPr>
          <w:rFonts w:ascii="Times New Roman" w:hAnsi="Times New Roman" w:cs="Times New Roman"/>
          <w:b/>
          <w:i/>
          <w:sz w:val="28"/>
          <w:szCs w:val="28"/>
        </w:rPr>
        <w:t>документами</w:t>
      </w:r>
      <w:proofErr w:type="gramEnd"/>
      <w:r w:rsidRPr="007F4832">
        <w:rPr>
          <w:rFonts w:ascii="Times New Roman" w:hAnsi="Times New Roman" w:cs="Times New Roman"/>
          <w:b/>
          <w:i/>
          <w:sz w:val="28"/>
          <w:szCs w:val="28"/>
        </w:rPr>
        <w:t xml:space="preserve">  на основании  которых осуществляется первичный учёт граждан, являются: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  для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пребывающих в запасе (военный билет или временное удостоверение взамен военного билета);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832">
        <w:rPr>
          <w:rFonts w:ascii="Times New Roman" w:hAnsi="Times New Roman" w:cs="Times New Roman"/>
          <w:sz w:val="28"/>
          <w:szCs w:val="28"/>
        </w:rPr>
        <w:t>- для граждан, подлежащих призыву на военную службу (удостоверение гражданина, подлежащего призыву на военную службу.</w:t>
      </w:r>
      <w:proofErr w:type="gramEnd"/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производить постановку на воинский учёт (снятия с воинского учёта) граждан, пребывающих в запасе, граждан подлежащих призыву на военную  службу, которые пребывают на территорию (переезжают в другой район, город) на постоянное или временное (на срок не менее трех месяцев) место жительства;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выявлять совместно с органами внутренних дел граждан, постоянно или временно проживающих на их территории и подлежащих постановке на воинский учёт;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вести учет всех предприятий, находящихся на  территории;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сверять не реже одного раза в год карточки первичного учёта и списки граждан, подлежащих призыву на военную службу, с документами  военного комиссариата района или города (без районного деления) предприятий. А также с карточками регистрации или домовыми книгами;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оповещать граждан о вызове в военный комиссариат;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направлять по запросам военного комиссариата необходимые для внесения в документы воинского учёта сведения о гражданах, встающих на воинский учёт и граждан состоящих на воинском учёте;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ежегодно представлять в военный комиссариат района или города (без районного деления) в сентябре списки юношей 15-и., 16-и  летнего возраста, а до первого ноября – списки юношей, подлежащих первоначальной постановки на воинский учет;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посещением граждан, подлежащих призыву на военную службу лечебно – профилактических  учреждений,  в которые они направлены для медицинского обследования или освидетельствования;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lastRenderedPageBreak/>
        <w:t xml:space="preserve">- вносить в карточки первичного учёта и в списки </w:t>
      </w:r>
      <w:proofErr w:type="spellStart"/>
      <w:r w:rsidRPr="007F4832">
        <w:rPr>
          <w:rFonts w:ascii="Times New Roman" w:hAnsi="Times New Roman" w:cs="Times New Roman"/>
          <w:sz w:val="28"/>
          <w:szCs w:val="28"/>
        </w:rPr>
        <w:t>градан</w:t>
      </w:r>
      <w:proofErr w:type="spellEnd"/>
      <w:r w:rsidRPr="007F4832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службу, изменения касающиеся: образования, места работы, семейного положения и место жительства граждан, состоящих на воинском учёте, и в 2-х недельный срок сообщить о внесенных изменениях  в военный комиссариат;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разъяснять гражданам их обязанности по воинскому учёту, установленные Законом РФ « О воинской обязанности и военной службе» и настоящим положением, осуществлять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-   докладывать главе сельсовета о состоянии воинского  учёта и случаях нарушения правил воинского учёта гражданами, пребывающими в запасе и подлежащих призыву;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     - выполнять все поручения главы сельсовета.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ПРИ ПОСТАНОВКЕ НА ВОИНСКИЙ УЧЁТ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-     ПРОВЕРИТЬ ПОДЛЕННОСТЬ ВОЕННЫХ ДОКУМЕНТОВ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ПРИ ОБНАРУЖЕНИИ НЕТОЧНОСТИ В ВОЕННОМ БИЛЕТЕ СООБЩИТЬ В РВК.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ПРИ ПРИЁМЕ ОТ ГРАЖДАН ВОЕННОГО БИЛЕТА – ВЫДАТЬ РАСПИСКУ.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ЗАПОЛНИТЬ    КПУ, А ТАКЖЕ     АК.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ДАННЫЕ В   АК   И    КПУ   ЗАНОСЯТСЯ ИЗ ВОЕННОГО БИЛЕТА.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ПРОВЕРИТЬ В ВОЕННОМ БИЛЕТЕ ШТАМП О ПРИЁМЕ НА УЧЁТ.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  ВСЕХ ПРИБЫВАЮЩИХ ВНЕСТИ В ИМЕННОЙ СПИСОК.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    АК     НА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И ИМЕННОЙ СПИСОК ПРЕДСТАВИТЬ В ВКР В 2-Х      НЕДЕЛЬНЫЙ СРОК.</w:t>
      </w:r>
    </w:p>
    <w:p w:rsidR="007F4832" w:rsidRPr="007F4832" w:rsidRDefault="007F4832" w:rsidP="007F4832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>ПРИ СНЯТИИ С ВОИНСКОГО УЧЕТА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СТАВИТСЯ ШТАМП О СНЯТИИ С ВОИНСКОГО УЧЁТА В ВОИНСКОМ УЧЁТЕ.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  ИЗЫМАЕТСЯ МОБИЛИЗАЦИОННОЕ ПРЕДПИСАНИЕ У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УБЫВШИХ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ЗА ПРЕДЕЛЫ   РАЙОНА.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ВНОСИТСЯ В ИМЕННОЙ СПИСОК О СНЯТИИ С ВОИНСКОГО УЧЁТА.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ИМЕННОЙ СПИСОК ПРЕДСТАВЛЯЕТСЯ В ВКР В  2-Х НЕДЕЛЬНЫЙ СРОК.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-   КПУ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>СНЯТЫХ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 xml:space="preserve">  С ВОИНСКОГО УЧЁТА ХРАНЯТСЯ  1 ГОД.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-   ПОСЛЕ СВЕРКИ С ВКР  КПУ УНИЧТОЖАЕТСЯ.</w:t>
      </w:r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>ПРИМЕЧАНИЕ: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832">
        <w:rPr>
          <w:rFonts w:ascii="Times New Roman" w:hAnsi="Times New Roman" w:cs="Times New Roman"/>
          <w:sz w:val="28"/>
          <w:szCs w:val="28"/>
        </w:rPr>
        <w:t xml:space="preserve">           ВОЕННЫЕ БИЛЕТЫ НА УМЕРШИХ С ОТМЕТКОЙ ГЛАВЫ СЕЛЬСОВЕТА     </w:t>
      </w:r>
      <w:proofErr w:type="gramStart"/>
      <w:r w:rsidRPr="007F483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7F4832">
        <w:rPr>
          <w:rFonts w:ascii="Times New Roman" w:hAnsi="Times New Roman" w:cs="Times New Roman"/>
          <w:sz w:val="28"/>
          <w:szCs w:val="28"/>
        </w:rPr>
        <w:t>ЧИСЛО, № АКТОВОЙ ЗАПИСИ), ЗАВЕРЕННЫЕ ГЕРБОВОЙ ПЕЧАТЬЮ ПРЕДСТАВЛЯЮТСЯ В  ВКР.</w:t>
      </w:r>
    </w:p>
    <w:p w:rsidR="007F4832" w:rsidRPr="007F4832" w:rsidRDefault="007F4832" w:rsidP="007F48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32">
        <w:rPr>
          <w:rFonts w:ascii="Times New Roman" w:hAnsi="Times New Roman" w:cs="Times New Roman"/>
          <w:b/>
          <w:sz w:val="28"/>
          <w:szCs w:val="28"/>
        </w:rPr>
        <w:t xml:space="preserve">     Ознакомлена </w:t>
      </w:r>
      <w:proofErr w:type="spellStart"/>
      <w:r w:rsidRPr="007F483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483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F4832">
        <w:rPr>
          <w:rFonts w:ascii="Times New Roman" w:hAnsi="Times New Roman" w:cs="Times New Roman"/>
          <w:b/>
          <w:sz w:val="28"/>
          <w:szCs w:val="28"/>
        </w:rPr>
        <w:t>пец.-эксперт</w:t>
      </w:r>
      <w:proofErr w:type="spellEnd"/>
      <w:r w:rsidRPr="007F4832">
        <w:rPr>
          <w:rFonts w:ascii="Times New Roman" w:hAnsi="Times New Roman" w:cs="Times New Roman"/>
          <w:b/>
          <w:sz w:val="28"/>
          <w:szCs w:val="28"/>
        </w:rPr>
        <w:t xml:space="preserve"> ______________          </w:t>
      </w:r>
      <w:proofErr w:type="spellStart"/>
      <w:r w:rsidRPr="007F4832">
        <w:rPr>
          <w:rFonts w:ascii="Times New Roman" w:hAnsi="Times New Roman" w:cs="Times New Roman"/>
          <w:b/>
          <w:sz w:val="28"/>
          <w:szCs w:val="28"/>
        </w:rPr>
        <w:t>Е.И.Кашенцева</w:t>
      </w:r>
      <w:proofErr w:type="spellEnd"/>
    </w:p>
    <w:p w:rsidR="007F4832" w:rsidRPr="007F4832" w:rsidRDefault="007F4832" w:rsidP="007F4832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tabs>
          <w:tab w:val="left" w:pos="4620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2" w:rsidRPr="007F4832" w:rsidRDefault="007F4832" w:rsidP="007F48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3EC" w:rsidRPr="007F4832" w:rsidRDefault="00B363EC" w:rsidP="007F48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363EC" w:rsidRPr="007F4832" w:rsidSect="0004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473"/>
    <w:multiLevelType w:val="hybridMultilevel"/>
    <w:tmpl w:val="D444B49A"/>
    <w:lvl w:ilvl="0" w:tplc="211CA0C2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832"/>
    <w:rsid w:val="00022DCD"/>
    <w:rsid w:val="00044642"/>
    <w:rsid w:val="003B6819"/>
    <w:rsid w:val="007F4832"/>
    <w:rsid w:val="00B363EC"/>
    <w:rsid w:val="00C1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8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F48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7F4832"/>
  </w:style>
  <w:style w:type="paragraph" w:styleId="a6">
    <w:name w:val="No Spacing"/>
    <w:link w:val="a5"/>
    <w:uiPriority w:val="1"/>
    <w:qFormat/>
    <w:rsid w:val="007F4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1820</Words>
  <Characters>10377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2009-03-09T03:11:00Z</dcterms:created>
  <dcterms:modified xsi:type="dcterms:W3CDTF">2009-03-09T02:29:00Z</dcterms:modified>
</cp:coreProperties>
</file>