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28" w:rsidRDefault="00321A28" w:rsidP="00321A2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A28" w:rsidRDefault="00321A28" w:rsidP="00321A2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321A28" w:rsidRDefault="00321A28" w:rsidP="00321A2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1A28" w:rsidRDefault="00321A28" w:rsidP="00321A2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ШУМАКОВСКОГО СЕЛЬСОВЕТА</w:t>
      </w:r>
    </w:p>
    <w:p w:rsidR="00321A28" w:rsidRDefault="00321A28" w:rsidP="00321A2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p w:rsidR="00321A28" w:rsidRDefault="00321A28" w:rsidP="00321A2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1A28" w:rsidRDefault="00321A28" w:rsidP="00321A2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321A28" w:rsidRDefault="00321A28" w:rsidP="00321A2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21A28" w:rsidRDefault="00321A28" w:rsidP="00321A2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«09» апреля 2019 г.                                                                        № 29</w:t>
      </w:r>
    </w:p>
    <w:p w:rsidR="00321A28" w:rsidRDefault="00321A28" w:rsidP="00321A2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21A28" w:rsidRDefault="00321A28" w:rsidP="00321A2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определении мест для выгула домашних животных </w:t>
      </w:r>
    </w:p>
    <w:p w:rsidR="00321A28" w:rsidRDefault="00321A28" w:rsidP="00321A2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</w:p>
    <w:p w:rsidR="00321A28" w:rsidRDefault="00321A28" w:rsidP="00321A2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«Шумаковский сельсовет» Курского района Курской области»</w:t>
      </w:r>
    </w:p>
    <w:p w:rsidR="00321A28" w:rsidRDefault="00321A28" w:rsidP="00321A2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1A28" w:rsidRDefault="00321A28" w:rsidP="00321A2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В целях регулирования вопросов в сфере благоустройства территории муниципального образования «Шумаковский сельсовет» Курского района Курской области в части содержания домашних животных и повышения комфортности условий проживания граждан, в соответствии со статьей 8 Федерального закона Российской Федерации от 27.12.2018 года № 498 – ФЗ «Об ответственности обращении с животными и о внесении изменений в отдельные законодательные акты Российской Федерации», статьей 14 Федерального закона</w:t>
      </w:r>
      <w:proofErr w:type="gramEnd"/>
      <w:r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Уставом муниципального образования «</w:t>
      </w:r>
      <w:r w:rsidR="000D0C5A">
        <w:rPr>
          <w:rFonts w:ascii="Times New Roman" w:hAnsi="Times New Roman"/>
          <w:sz w:val="28"/>
          <w:szCs w:val="28"/>
        </w:rPr>
        <w:t xml:space="preserve">Шумаковский сельсовет» Курского района Курской области, </w:t>
      </w:r>
      <w:r>
        <w:rPr>
          <w:rFonts w:ascii="Times New Roman" w:hAnsi="Times New Roman"/>
          <w:sz w:val="28"/>
          <w:szCs w:val="28"/>
        </w:rPr>
        <w:t>Администрация Шумаковского сельсовета Курского района Курской области  ПОСТАНОВЛЯЕТ:</w:t>
      </w:r>
    </w:p>
    <w:p w:rsidR="00321A28" w:rsidRDefault="00321A28" w:rsidP="00321A2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A28" w:rsidRDefault="000D0C5A" w:rsidP="00321A2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Определить места выгула домашних животных на территории муниципального образования «Шумаковский сельсовет» Курского района Курской области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1A28" w:rsidRDefault="00321A28" w:rsidP="00321A2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Постановление вступает в силу со дня его подписания.</w:t>
      </w:r>
    </w:p>
    <w:p w:rsidR="00321A28" w:rsidRDefault="000D0C5A" w:rsidP="00321A2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подлежит обнародованию и размещению на официальном сайте Администрации Шумаковского сельсовета Курского района Курской области в информационно-телекоммуникационной сети «Интернет».</w:t>
      </w:r>
    </w:p>
    <w:p w:rsidR="00321A28" w:rsidRDefault="000D0C5A" w:rsidP="00321A2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21A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321A2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321A2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21A28" w:rsidRDefault="00321A28" w:rsidP="00321A2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A28" w:rsidRDefault="00321A28" w:rsidP="00321A2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A28" w:rsidRDefault="00321A28" w:rsidP="00321A2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A28" w:rsidRDefault="00321A28" w:rsidP="00321A2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321A28" w:rsidRDefault="00321A28" w:rsidP="00321A2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Шумаковского сельсовета                                                  Н.И. Бобынцева</w:t>
      </w:r>
    </w:p>
    <w:p w:rsidR="00321A28" w:rsidRDefault="00321A28" w:rsidP="00321A2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A28" w:rsidRDefault="00321A28" w:rsidP="00321A2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A28" w:rsidRDefault="00321A28" w:rsidP="00321A28">
      <w:pPr>
        <w:jc w:val="both"/>
      </w:pPr>
    </w:p>
    <w:p w:rsidR="000D0C5A" w:rsidRDefault="000D0C5A" w:rsidP="000D0C5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D0C5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0C5A" w:rsidRDefault="000D0C5A" w:rsidP="000D0C5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D0C5A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0D0C5A" w:rsidRDefault="000D0C5A" w:rsidP="000D0C5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D0C5A">
        <w:rPr>
          <w:rFonts w:ascii="Times New Roman" w:hAnsi="Times New Roman" w:cs="Times New Roman"/>
          <w:sz w:val="28"/>
          <w:szCs w:val="28"/>
        </w:rPr>
        <w:t>Администрации Шумаковского сельсовета</w:t>
      </w:r>
    </w:p>
    <w:p w:rsidR="00321A28" w:rsidRPr="000D0C5A" w:rsidRDefault="000D0C5A" w:rsidP="000D0C5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D0C5A">
        <w:rPr>
          <w:rFonts w:ascii="Times New Roman" w:hAnsi="Times New Roman" w:cs="Times New Roman"/>
          <w:sz w:val="28"/>
          <w:szCs w:val="28"/>
        </w:rPr>
        <w:t xml:space="preserve"> Курского района № 29 от 09.04.2019 г.</w:t>
      </w:r>
    </w:p>
    <w:p w:rsidR="00321A28" w:rsidRPr="000D0C5A" w:rsidRDefault="00321A28" w:rsidP="000D0C5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77"/>
        <w:gridCol w:w="4777"/>
      </w:tblGrid>
      <w:tr w:rsidR="000D0C5A" w:rsidTr="000D0C5A">
        <w:trPr>
          <w:trHeight w:val="507"/>
        </w:trPr>
        <w:tc>
          <w:tcPr>
            <w:tcW w:w="4777" w:type="dxa"/>
          </w:tcPr>
          <w:p w:rsidR="000D0C5A" w:rsidRDefault="000D0C5A" w:rsidP="000D0C5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777" w:type="dxa"/>
          </w:tcPr>
          <w:p w:rsidR="000D0C5A" w:rsidRDefault="000D0C5A" w:rsidP="000D0C5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выгула</w:t>
            </w:r>
          </w:p>
        </w:tc>
      </w:tr>
      <w:tr w:rsidR="000D0C5A" w:rsidTr="000D0C5A">
        <w:trPr>
          <w:trHeight w:val="450"/>
        </w:trPr>
        <w:tc>
          <w:tcPr>
            <w:tcW w:w="4777" w:type="dxa"/>
          </w:tcPr>
          <w:p w:rsidR="000D0C5A" w:rsidRDefault="000D0C5A" w:rsidP="000D0C5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Введенское</w:t>
            </w:r>
          </w:p>
        </w:tc>
        <w:tc>
          <w:tcPr>
            <w:tcW w:w="4777" w:type="dxa"/>
          </w:tcPr>
          <w:p w:rsidR="000D0C5A" w:rsidRDefault="000D0C5A" w:rsidP="00DF487A">
            <w:pPr>
              <w:spacing w:line="240" w:lineRule="atLeast"/>
              <w:ind w:left="-99" w:right="-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Земли сельскохозяйственного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назначения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прилегающие к населенному пункту</w:t>
            </w:r>
            <w:r w:rsidR="00DF487A">
              <w:rPr>
                <w:rFonts w:ascii="Times New Roman" w:hAnsi="Times New Roman" w:cs="Times New Roman"/>
                <w:sz w:val="28"/>
                <w:szCs w:val="28"/>
              </w:rPr>
              <w:t xml:space="preserve"> с южной стороны</w:t>
            </w:r>
          </w:p>
        </w:tc>
      </w:tr>
      <w:tr w:rsidR="00DF487A" w:rsidTr="000D0C5A">
        <w:trPr>
          <w:trHeight w:val="450"/>
        </w:trPr>
        <w:tc>
          <w:tcPr>
            <w:tcW w:w="4777" w:type="dxa"/>
          </w:tcPr>
          <w:p w:rsidR="00DF487A" w:rsidRDefault="00DF487A" w:rsidP="000D0C5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Большое Шумаково</w:t>
            </w:r>
          </w:p>
        </w:tc>
        <w:tc>
          <w:tcPr>
            <w:tcW w:w="4777" w:type="dxa"/>
          </w:tcPr>
          <w:p w:rsidR="00DF487A" w:rsidRDefault="00DF487A" w:rsidP="00DF487A">
            <w:r w:rsidRPr="00984934">
              <w:rPr>
                <w:rFonts w:ascii="Times New Roman" w:hAnsi="Times New Roman" w:cs="Times New Roman"/>
                <w:sz w:val="28"/>
                <w:szCs w:val="28"/>
              </w:rPr>
              <w:t xml:space="preserve">Земли сельскохозяйственного </w:t>
            </w:r>
            <w:proofErr w:type="gramStart"/>
            <w:r w:rsidRPr="00984934">
              <w:rPr>
                <w:rFonts w:ascii="Times New Roman" w:hAnsi="Times New Roman" w:cs="Times New Roman"/>
                <w:sz w:val="28"/>
                <w:szCs w:val="28"/>
              </w:rPr>
              <w:t>назначения</w:t>
            </w:r>
            <w:proofErr w:type="gramEnd"/>
            <w:r w:rsidRPr="00984934">
              <w:rPr>
                <w:rFonts w:ascii="Times New Roman" w:hAnsi="Times New Roman" w:cs="Times New Roman"/>
                <w:sz w:val="28"/>
                <w:szCs w:val="28"/>
              </w:rPr>
              <w:t xml:space="preserve"> прилегающие к населенному пункту с 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го-западной </w:t>
            </w:r>
            <w:r w:rsidRPr="00984934">
              <w:rPr>
                <w:rFonts w:ascii="Times New Roman" w:hAnsi="Times New Roman" w:cs="Times New Roman"/>
                <w:sz w:val="28"/>
                <w:szCs w:val="28"/>
              </w:rPr>
              <w:t>стороны</w:t>
            </w:r>
          </w:p>
        </w:tc>
      </w:tr>
      <w:tr w:rsidR="00DF487A" w:rsidTr="000D0C5A">
        <w:trPr>
          <w:trHeight w:val="471"/>
        </w:trPr>
        <w:tc>
          <w:tcPr>
            <w:tcW w:w="4777" w:type="dxa"/>
          </w:tcPr>
          <w:p w:rsidR="00DF487A" w:rsidRDefault="00DF487A" w:rsidP="000D0C5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Малая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Шумаковка</w:t>
            </w:r>
            <w:proofErr w:type="spellEnd"/>
          </w:p>
        </w:tc>
        <w:tc>
          <w:tcPr>
            <w:tcW w:w="4777" w:type="dxa"/>
          </w:tcPr>
          <w:p w:rsidR="00DF487A" w:rsidRDefault="00DF487A" w:rsidP="00DF487A">
            <w:r w:rsidRPr="00984934">
              <w:rPr>
                <w:rFonts w:ascii="Times New Roman" w:hAnsi="Times New Roman" w:cs="Times New Roman"/>
                <w:sz w:val="28"/>
                <w:szCs w:val="28"/>
              </w:rPr>
              <w:t xml:space="preserve">Земли сельскохозяйственного </w:t>
            </w:r>
            <w:proofErr w:type="gramStart"/>
            <w:r w:rsidRPr="00984934">
              <w:rPr>
                <w:rFonts w:ascii="Times New Roman" w:hAnsi="Times New Roman" w:cs="Times New Roman"/>
                <w:sz w:val="28"/>
                <w:szCs w:val="28"/>
              </w:rPr>
              <w:t>назначения</w:t>
            </w:r>
            <w:proofErr w:type="gramEnd"/>
            <w:r w:rsidRPr="00984934">
              <w:rPr>
                <w:rFonts w:ascii="Times New Roman" w:hAnsi="Times New Roman" w:cs="Times New Roman"/>
                <w:sz w:val="28"/>
                <w:szCs w:val="28"/>
              </w:rPr>
              <w:t xml:space="preserve"> прилегающие к населенному пункту с 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го-восточной </w:t>
            </w:r>
            <w:r w:rsidRPr="00984934">
              <w:rPr>
                <w:rFonts w:ascii="Times New Roman" w:hAnsi="Times New Roman" w:cs="Times New Roman"/>
                <w:sz w:val="28"/>
                <w:szCs w:val="28"/>
              </w:rPr>
              <w:t>стороны</w:t>
            </w:r>
          </w:p>
        </w:tc>
      </w:tr>
    </w:tbl>
    <w:p w:rsidR="007E2083" w:rsidRPr="000D0C5A" w:rsidRDefault="007E2083" w:rsidP="000D0C5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sectPr w:rsidR="007E2083" w:rsidRPr="000D0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A28"/>
    <w:rsid w:val="000D0C5A"/>
    <w:rsid w:val="00321A28"/>
    <w:rsid w:val="007E2083"/>
    <w:rsid w:val="00DF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C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2009-03-08T23:42:00Z</dcterms:created>
  <dcterms:modified xsi:type="dcterms:W3CDTF">2009-03-09T00:11:00Z</dcterms:modified>
</cp:coreProperties>
</file>