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E3" w:rsidRDefault="005772E3" w:rsidP="005772E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5772E3" w:rsidRDefault="005772E3" w:rsidP="005772E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772E3" w:rsidRDefault="005772E3" w:rsidP="005772E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ШУМАКОВСКОГО СЕЛЬСОВЕТА </w:t>
      </w:r>
    </w:p>
    <w:p w:rsidR="005772E3" w:rsidRDefault="005772E3" w:rsidP="005772E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5772E3" w:rsidRDefault="005772E3" w:rsidP="005772E3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5772E3" w:rsidRDefault="005772E3" w:rsidP="005772E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772E3" w:rsidRDefault="00D04463" w:rsidP="00D04463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4463">
        <w:rPr>
          <w:rFonts w:ascii="Times New Roman" w:eastAsia="Times New Roman" w:hAnsi="Times New Roman" w:cs="Times New Roman"/>
          <w:b/>
          <w:bCs/>
          <w:sz w:val="28"/>
          <w:szCs w:val="28"/>
        </w:rPr>
        <w:t>от «01</w:t>
      </w:r>
      <w:r w:rsidR="005772E3" w:rsidRPr="00D04463">
        <w:rPr>
          <w:rFonts w:ascii="Times New Roman" w:eastAsia="Times New Roman" w:hAnsi="Times New Roman" w:cs="Times New Roman"/>
          <w:b/>
          <w:bCs/>
          <w:sz w:val="28"/>
          <w:szCs w:val="28"/>
        </w:rPr>
        <w:t>» июля  201</w:t>
      </w:r>
      <w:r w:rsidR="0094601C" w:rsidRPr="00D04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 </w:t>
      </w:r>
      <w:r w:rsidR="005772E3" w:rsidRPr="00D04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  <w:r w:rsidRPr="00D04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 w:rsidR="005772E3" w:rsidRPr="00D044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 w:rsidRPr="00D04463">
        <w:rPr>
          <w:rFonts w:ascii="Times New Roman" w:eastAsia="Times New Roman" w:hAnsi="Times New Roman" w:cs="Times New Roman"/>
          <w:b/>
          <w:bCs/>
          <w:sz w:val="28"/>
          <w:szCs w:val="28"/>
        </w:rPr>
        <w:t>42</w:t>
      </w:r>
    </w:p>
    <w:p w:rsidR="00D04463" w:rsidRPr="00D04463" w:rsidRDefault="00D04463" w:rsidP="00D04463">
      <w:pPr>
        <w:spacing w:after="0" w:line="240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72E3" w:rsidRPr="0094601C" w:rsidRDefault="005772E3" w:rsidP="0094601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01C">
        <w:rPr>
          <w:rFonts w:ascii="Times New Roman" w:eastAsia="Times New Roman" w:hAnsi="Times New Roman" w:cs="Times New Roman"/>
          <w:b/>
          <w:sz w:val="28"/>
          <w:szCs w:val="28"/>
        </w:rPr>
        <w:t>Об определении помещений для проведения</w:t>
      </w:r>
    </w:p>
    <w:p w:rsidR="0094601C" w:rsidRPr="0094601C" w:rsidRDefault="005772E3" w:rsidP="0094601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01C">
        <w:rPr>
          <w:rFonts w:ascii="Times New Roman" w:eastAsia="Times New Roman" w:hAnsi="Times New Roman" w:cs="Times New Roman"/>
          <w:b/>
          <w:sz w:val="28"/>
          <w:szCs w:val="28"/>
        </w:rPr>
        <w:t xml:space="preserve">встреч с избирателями зарегистрированных </w:t>
      </w:r>
      <w:r w:rsidR="0094601C" w:rsidRPr="0094601C">
        <w:rPr>
          <w:rFonts w:ascii="Times New Roman" w:eastAsia="Times New Roman" w:hAnsi="Times New Roman" w:cs="Times New Roman"/>
          <w:b/>
          <w:sz w:val="28"/>
          <w:szCs w:val="28"/>
        </w:rPr>
        <w:t>кандидатов, кандидатов в период подготовки и проведения выборов Губернатора Курской области (руководителя Администрации Курской области), депутатов Представительного Собрания Курского района Курской области</w:t>
      </w:r>
    </w:p>
    <w:p w:rsidR="0094601C" w:rsidRPr="0094601C" w:rsidRDefault="0094601C" w:rsidP="0094601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01C">
        <w:rPr>
          <w:rFonts w:ascii="Times New Roman" w:eastAsia="Times New Roman" w:hAnsi="Times New Roman" w:cs="Times New Roman"/>
          <w:b/>
          <w:sz w:val="28"/>
          <w:szCs w:val="28"/>
        </w:rPr>
        <w:t>четвертого созыва 8 сентября 2019 года</w:t>
      </w:r>
    </w:p>
    <w:p w:rsidR="005772E3" w:rsidRDefault="005772E3" w:rsidP="0094601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5772E3" w:rsidRDefault="005772E3" w:rsidP="005772E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53 Федерального закона «Об основных гарантиях избирательных прав и права на участие в референдуме граждан Российской Федерации, с пунктом 3 статьи 54 Закона Курской области «Кодекс Курской области о выборах и референдумах» администрация Шумаковского  сельсовета Курского района Курской области ПОСТАНОВЛЯЕТ:</w:t>
      </w:r>
    </w:p>
    <w:p w:rsidR="005772E3" w:rsidRDefault="005772E3" w:rsidP="005772E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2E3" w:rsidRPr="0094601C" w:rsidRDefault="0094601C" w:rsidP="0094601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Определить следующее помещение</w:t>
      </w:r>
      <w:r w:rsidR="005772E3">
        <w:rPr>
          <w:rFonts w:ascii="Times New Roman" w:eastAsia="Times New Roman" w:hAnsi="Times New Roman" w:cs="Times New Roman"/>
          <w:sz w:val="28"/>
          <w:szCs w:val="28"/>
        </w:rPr>
        <w:t xml:space="preserve"> для проведения встреч с избирателями зарегистрированных кандидатов, их доверенных лиц на </w:t>
      </w:r>
      <w:r w:rsidRPr="0094601C">
        <w:rPr>
          <w:rFonts w:ascii="Times New Roman" w:eastAsia="Times New Roman" w:hAnsi="Times New Roman" w:cs="Times New Roman"/>
          <w:sz w:val="28"/>
          <w:szCs w:val="28"/>
        </w:rPr>
        <w:t>выборах Губернатора Курской области (руководителя Администрации Курской области), депутатов Представительного Собрания Курского района Курской области четвертого созыва 8 сентября 2019 года</w:t>
      </w:r>
      <w:r w:rsidR="005772E3" w:rsidRPr="0094601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72E3" w:rsidRDefault="005772E3" w:rsidP="005772E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помещение спортзала  МБОУ «Шумаковская СОШ»</w:t>
      </w:r>
      <w:r w:rsidR="0094601C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в д. Большое Шумаково Курского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72E3" w:rsidRDefault="0094601C" w:rsidP="0094601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772E3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направить в территориальную избирательную комиссию Курского района Курской области.</w:t>
      </w:r>
    </w:p>
    <w:p w:rsidR="005772E3" w:rsidRDefault="005772E3" w:rsidP="0094601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настоящего постановления возложить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601C">
        <w:rPr>
          <w:rFonts w:ascii="Times New Roman" w:eastAsia="Times New Roman" w:hAnsi="Times New Roman" w:cs="Times New Roman"/>
          <w:sz w:val="28"/>
          <w:szCs w:val="28"/>
        </w:rPr>
        <w:t>заместителя Главы Шумаковского сельсовета Курского района по общим вопросам Н.В. Иванову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772E3" w:rsidRDefault="005772E3" w:rsidP="0094601C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4.Постановление вступает в силу со дня его подписания.</w:t>
      </w:r>
    </w:p>
    <w:p w:rsidR="005772E3" w:rsidRDefault="005772E3" w:rsidP="005772E3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72E3" w:rsidRDefault="005772E3" w:rsidP="005772E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463" w:rsidRDefault="00D04463" w:rsidP="005772E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4463" w:rsidRDefault="00D04463" w:rsidP="005772E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601C" w:rsidRDefault="005772E3" w:rsidP="005772E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5772E3" w:rsidRDefault="005772E3" w:rsidP="005772E3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Шумаковского сельсовета                                     Н.И. Бобынцева</w:t>
      </w:r>
    </w:p>
    <w:p w:rsidR="005772E3" w:rsidRDefault="005772E3" w:rsidP="005772E3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30F8" w:rsidRDefault="000A30F8"/>
    <w:sectPr w:rsidR="000A30F8" w:rsidSect="00CC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2E3"/>
    <w:rsid w:val="000A30F8"/>
    <w:rsid w:val="005772E3"/>
    <w:rsid w:val="0094601C"/>
    <w:rsid w:val="009E2AC1"/>
    <w:rsid w:val="00CC3444"/>
    <w:rsid w:val="00D04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772E3"/>
  </w:style>
  <w:style w:type="paragraph" w:styleId="a4">
    <w:name w:val="No Spacing"/>
    <w:link w:val="a3"/>
    <w:uiPriority w:val="1"/>
    <w:qFormat/>
    <w:rsid w:val="005772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9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243</Words>
  <Characters>1386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2009-03-09T01:30:00Z</dcterms:created>
  <dcterms:modified xsi:type="dcterms:W3CDTF">2009-03-08T21:48:00Z</dcterms:modified>
</cp:coreProperties>
</file>