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D4C89" w:rsidRPr="00730C43" w:rsidRDefault="006D4C89" w:rsidP="006D4C89">
      <w:pPr>
        <w:pStyle w:val="af1"/>
        <w:jc w:val="center"/>
        <w:rPr>
          <w:rFonts w:ascii="Arial" w:hAnsi="Arial" w:cs="Arial"/>
          <w:b/>
          <w:sz w:val="32"/>
          <w:szCs w:val="32"/>
        </w:rPr>
      </w:pPr>
      <w:r w:rsidRPr="00730C43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6D4C89" w:rsidRPr="00730C43" w:rsidRDefault="006D4C89" w:rsidP="006D4C89">
      <w:pPr>
        <w:pStyle w:val="af1"/>
        <w:jc w:val="center"/>
        <w:rPr>
          <w:rFonts w:ascii="Arial" w:hAnsi="Arial" w:cs="Arial"/>
          <w:b/>
          <w:sz w:val="32"/>
          <w:szCs w:val="32"/>
        </w:rPr>
      </w:pPr>
      <w:r w:rsidRPr="00730C43">
        <w:rPr>
          <w:rFonts w:ascii="Arial" w:hAnsi="Arial" w:cs="Arial"/>
          <w:b/>
          <w:sz w:val="32"/>
          <w:szCs w:val="32"/>
        </w:rPr>
        <w:t>СОБРАНИЕ ДЕПУТАТОВ</w:t>
      </w:r>
    </w:p>
    <w:p w:rsidR="006D4C89" w:rsidRPr="00730C43" w:rsidRDefault="006D4C89" w:rsidP="006D4C89">
      <w:pPr>
        <w:pStyle w:val="af1"/>
        <w:jc w:val="center"/>
        <w:rPr>
          <w:rFonts w:ascii="Arial" w:hAnsi="Arial" w:cs="Arial"/>
          <w:b/>
          <w:sz w:val="32"/>
          <w:szCs w:val="32"/>
        </w:rPr>
      </w:pPr>
      <w:r w:rsidRPr="00730C43">
        <w:rPr>
          <w:rFonts w:ascii="Arial" w:hAnsi="Arial" w:cs="Arial"/>
          <w:b/>
          <w:sz w:val="32"/>
          <w:szCs w:val="32"/>
        </w:rPr>
        <w:t>ШУМАКОВСКОГО СЕЛЬСОВЕТА</w:t>
      </w:r>
    </w:p>
    <w:p w:rsidR="006D4C89" w:rsidRPr="00730C43" w:rsidRDefault="006D4C89" w:rsidP="006D4C89">
      <w:pPr>
        <w:pStyle w:val="af1"/>
        <w:jc w:val="center"/>
        <w:rPr>
          <w:rFonts w:ascii="Arial" w:hAnsi="Arial" w:cs="Arial"/>
          <w:b/>
          <w:sz w:val="32"/>
          <w:szCs w:val="32"/>
        </w:rPr>
      </w:pPr>
      <w:r w:rsidRPr="00730C43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6D4C89" w:rsidRPr="00730C43" w:rsidRDefault="006D4C89" w:rsidP="006D4C89">
      <w:pPr>
        <w:pStyle w:val="af1"/>
        <w:jc w:val="center"/>
        <w:rPr>
          <w:rFonts w:ascii="Arial" w:hAnsi="Arial" w:cs="Arial"/>
          <w:b/>
          <w:sz w:val="32"/>
          <w:szCs w:val="32"/>
        </w:rPr>
      </w:pPr>
    </w:p>
    <w:p w:rsidR="006D4C89" w:rsidRPr="00730C43" w:rsidRDefault="006D4C89" w:rsidP="006D4C89">
      <w:pPr>
        <w:pStyle w:val="af1"/>
        <w:jc w:val="center"/>
        <w:rPr>
          <w:rFonts w:ascii="Arial" w:hAnsi="Arial" w:cs="Arial"/>
          <w:b/>
          <w:sz w:val="32"/>
          <w:szCs w:val="32"/>
        </w:rPr>
      </w:pPr>
      <w:r w:rsidRPr="00730C43">
        <w:rPr>
          <w:rFonts w:ascii="Arial" w:hAnsi="Arial" w:cs="Arial"/>
          <w:b/>
          <w:sz w:val="32"/>
          <w:szCs w:val="32"/>
        </w:rPr>
        <w:t>РЕШЕНИЕ</w:t>
      </w:r>
    </w:p>
    <w:p w:rsidR="006D4C89" w:rsidRPr="00730C43" w:rsidRDefault="006D4C89" w:rsidP="006D4C89">
      <w:pPr>
        <w:pStyle w:val="af1"/>
        <w:jc w:val="center"/>
        <w:rPr>
          <w:rFonts w:ascii="Arial" w:hAnsi="Arial" w:cs="Arial"/>
          <w:b/>
          <w:sz w:val="32"/>
          <w:szCs w:val="32"/>
        </w:rPr>
      </w:pPr>
    </w:p>
    <w:p w:rsidR="006D4C89" w:rsidRPr="00730C43" w:rsidRDefault="006D4C89" w:rsidP="006D4C89">
      <w:pPr>
        <w:pStyle w:val="af1"/>
        <w:jc w:val="center"/>
        <w:rPr>
          <w:rFonts w:ascii="Arial" w:hAnsi="Arial" w:cs="Arial"/>
          <w:b/>
          <w:sz w:val="32"/>
          <w:szCs w:val="32"/>
        </w:rPr>
      </w:pPr>
      <w:r w:rsidRPr="00730C43">
        <w:rPr>
          <w:rFonts w:ascii="Arial" w:hAnsi="Arial" w:cs="Arial"/>
          <w:b/>
          <w:sz w:val="32"/>
          <w:szCs w:val="32"/>
        </w:rPr>
        <w:t xml:space="preserve">от </w:t>
      </w:r>
      <w:r w:rsidR="006A4B2C">
        <w:rPr>
          <w:rFonts w:ascii="Arial" w:hAnsi="Arial" w:cs="Arial"/>
          <w:b/>
          <w:sz w:val="32"/>
          <w:szCs w:val="32"/>
        </w:rPr>
        <w:t>22</w:t>
      </w:r>
      <w:r w:rsidRPr="00730C43">
        <w:rPr>
          <w:rFonts w:ascii="Arial" w:hAnsi="Arial" w:cs="Arial"/>
          <w:b/>
          <w:sz w:val="32"/>
          <w:szCs w:val="32"/>
        </w:rPr>
        <w:t xml:space="preserve"> декабря  2023 г.    № </w:t>
      </w:r>
      <w:r w:rsidR="006A4B2C">
        <w:rPr>
          <w:rFonts w:ascii="Arial" w:hAnsi="Arial" w:cs="Arial"/>
          <w:b/>
          <w:sz w:val="32"/>
          <w:szCs w:val="32"/>
        </w:rPr>
        <w:t>37-7-10</w:t>
      </w:r>
      <w:r w:rsidRPr="00730C43">
        <w:rPr>
          <w:rFonts w:ascii="Arial" w:hAnsi="Arial" w:cs="Arial"/>
          <w:b/>
          <w:sz w:val="32"/>
          <w:szCs w:val="32"/>
        </w:rPr>
        <w:t xml:space="preserve"> </w:t>
      </w:r>
    </w:p>
    <w:p w:rsidR="006D4C89" w:rsidRPr="00730C43" w:rsidRDefault="006D4C89" w:rsidP="006D4C89">
      <w:pPr>
        <w:jc w:val="center"/>
        <w:rPr>
          <w:rFonts w:ascii="Arial" w:hAnsi="Arial" w:cs="Arial"/>
          <w:b/>
          <w:bCs/>
          <w:sz w:val="32"/>
          <w:szCs w:val="38"/>
        </w:rPr>
      </w:pPr>
    </w:p>
    <w:p w:rsidR="00A7487C" w:rsidRPr="00730C43" w:rsidRDefault="006D4C89" w:rsidP="006D4C89">
      <w:pPr>
        <w:pStyle w:val="ConsTitle"/>
        <w:widowControl/>
        <w:jc w:val="center"/>
        <w:rPr>
          <w:bCs w:val="0"/>
          <w:sz w:val="32"/>
          <w:szCs w:val="32"/>
        </w:rPr>
      </w:pPr>
      <w:r w:rsidRPr="00730C43">
        <w:rPr>
          <w:bCs w:val="0"/>
          <w:sz w:val="32"/>
          <w:szCs w:val="32"/>
        </w:rPr>
        <w:t>О внесении изменений в решение Собрания депутатов Шумаковского сельсовета от 21 декабря 2021 года № 128-6-39 "</w:t>
      </w:r>
      <w:r w:rsidR="00032A0D" w:rsidRPr="00730C43">
        <w:rPr>
          <w:bCs w:val="0"/>
          <w:sz w:val="32"/>
          <w:szCs w:val="32"/>
        </w:rPr>
        <w:t>О системе оплаты и стимулирования труда</w:t>
      </w:r>
      <w:r w:rsidR="00A7487C" w:rsidRPr="00730C43">
        <w:rPr>
          <w:bCs w:val="0"/>
          <w:sz w:val="32"/>
          <w:szCs w:val="32"/>
        </w:rPr>
        <w:t xml:space="preserve"> лиц,</w:t>
      </w:r>
      <w:r w:rsidR="009C347F" w:rsidRPr="009C347F">
        <w:rPr>
          <w:bCs w:val="0"/>
          <w:sz w:val="32"/>
          <w:szCs w:val="32"/>
        </w:rPr>
        <w:t xml:space="preserve"> </w:t>
      </w:r>
      <w:r w:rsidR="00032A0D" w:rsidRPr="00730C43">
        <w:rPr>
          <w:bCs w:val="0"/>
          <w:sz w:val="32"/>
          <w:szCs w:val="32"/>
        </w:rPr>
        <w:t>замещающих должности</w:t>
      </w:r>
      <w:r w:rsidR="00A7487C" w:rsidRPr="00730C43">
        <w:rPr>
          <w:bCs w:val="0"/>
          <w:sz w:val="32"/>
          <w:szCs w:val="32"/>
        </w:rPr>
        <w:t xml:space="preserve"> </w:t>
      </w:r>
      <w:r w:rsidR="00032A0D" w:rsidRPr="00730C43">
        <w:rPr>
          <w:bCs w:val="0"/>
          <w:sz w:val="32"/>
          <w:szCs w:val="32"/>
        </w:rPr>
        <w:t>муниципальной службы</w:t>
      </w:r>
    </w:p>
    <w:p w:rsidR="00032A0D" w:rsidRPr="00730C43" w:rsidRDefault="00DC6BC7" w:rsidP="006D4C89">
      <w:pPr>
        <w:pStyle w:val="ConsTitle"/>
        <w:widowControl/>
        <w:jc w:val="center"/>
        <w:rPr>
          <w:bCs w:val="0"/>
          <w:sz w:val="32"/>
          <w:szCs w:val="32"/>
        </w:rPr>
      </w:pPr>
      <w:r w:rsidRPr="00730C43">
        <w:rPr>
          <w:bCs w:val="0"/>
          <w:sz w:val="32"/>
          <w:szCs w:val="32"/>
        </w:rPr>
        <w:t xml:space="preserve">Шумаковского сельсовета </w:t>
      </w:r>
      <w:r w:rsidR="00032A0D" w:rsidRPr="00730C43">
        <w:rPr>
          <w:bCs w:val="0"/>
          <w:sz w:val="32"/>
          <w:szCs w:val="32"/>
        </w:rPr>
        <w:t>Курского района</w:t>
      </w:r>
      <w:r w:rsidR="00A7487C" w:rsidRPr="00730C43">
        <w:rPr>
          <w:sz w:val="32"/>
          <w:szCs w:val="32"/>
        </w:rPr>
        <w:t xml:space="preserve"> </w:t>
      </w:r>
      <w:r w:rsidR="00A7487C" w:rsidRPr="00730C43">
        <w:rPr>
          <w:bCs w:val="0"/>
          <w:sz w:val="32"/>
          <w:szCs w:val="32"/>
        </w:rPr>
        <w:t>Курской области</w:t>
      </w:r>
      <w:r w:rsidR="006D4C89" w:rsidRPr="00730C43">
        <w:rPr>
          <w:bCs w:val="0"/>
          <w:sz w:val="32"/>
          <w:szCs w:val="32"/>
        </w:rPr>
        <w:t>"</w:t>
      </w:r>
    </w:p>
    <w:p w:rsidR="00FD5351" w:rsidRPr="00730C43" w:rsidRDefault="00FD5351" w:rsidP="006D4C89">
      <w:pPr>
        <w:pStyle w:val="ae"/>
        <w:spacing w:after="0"/>
        <w:ind w:firstLine="765"/>
        <w:jc w:val="both"/>
        <w:rPr>
          <w:rFonts w:ascii="Arial" w:hAnsi="Arial" w:cs="Arial"/>
        </w:rPr>
      </w:pPr>
      <w:r w:rsidRPr="00730C43">
        <w:rPr>
          <w:rFonts w:ascii="Arial" w:hAnsi="Arial" w:cs="Arial"/>
        </w:rPr>
        <w:t xml:space="preserve">В целях </w:t>
      </w:r>
      <w:r w:rsidRPr="00730C43">
        <w:rPr>
          <w:rStyle w:val="ad"/>
          <w:rFonts w:ascii="Arial" w:hAnsi="Arial" w:cs="Arial"/>
          <w:b w:val="0"/>
          <w:bCs w:val="0"/>
          <w:color w:val="000000"/>
        </w:rPr>
        <w:t xml:space="preserve">совершенствования нормативных правовых актов </w:t>
      </w:r>
      <w:r w:rsidR="00DC6BC7" w:rsidRPr="00730C43">
        <w:rPr>
          <w:rFonts w:ascii="Arial" w:hAnsi="Arial" w:cs="Arial"/>
          <w:bCs/>
        </w:rPr>
        <w:t>Шумаковского сельсовета</w:t>
      </w:r>
      <w:r w:rsidR="00DC6BC7" w:rsidRPr="00730C43">
        <w:rPr>
          <w:rStyle w:val="ad"/>
          <w:rFonts w:ascii="Arial" w:hAnsi="Arial" w:cs="Arial"/>
          <w:b w:val="0"/>
          <w:bCs w:val="0"/>
          <w:color w:val="000000"/>
        </w:rPr>
        <w:t xml:space="preserve"> </w:t>
      </w:r>
      <w:r w:rsidRPr="00730C43">
        <w:rPr>
          <w:rStyle w:val="ad"/>
          <w:rFonts w:ascii="Arial" w:hAnsi="Arial" w:cs="Arial"/>
          <w:b w:val="0"/>
          <w:bCs w:val="0"/>
          <w:color w:val="000000"/>
        </w:rPr>
        <w:t>Курского района Курской области,</w:t>
      </w:r>
      <w:r w:rsidRPr="00730C43">
        <w:rPr>
          <w:rFonts w:ascii="Arial" w:hAnsi="Arial" w:cs="Arial"/>
        </w:rPr>
        <w:t xml:space="preserve"> обеспечения социальных гарантий, упорядочения оплаты и стимулирования труда лиц, замещающих должности муниципальной службы Курского района, в соответствии с Федеральным законом от 02.03.2007г. </w:t>
      </w:r>
      <w:r w:rsidR="0094176D" w:rsidRPr="00730C43">
        <w:rPr>
          <w:rFonts w:ascii="Arial" w:hAnsi="Arial" w:cs="Arial"/>
        </w:rPr>
        <w:t>№</w:t>
      </w:r>
      <w:r w:rsidRPr="00730C43">
        <w:rPr>
          <w:rFonts w:ascii="Arial" w:hAnsi="Arial" w:cs="Arial"/>
        </w:rPr>
        <w:t xml:space="preserve"> 25-ФЗ «О муниципальной службе в Российской Федерации», Законом Курской области от 13.06.2007г. </w:t>
      </w:r>
      <w:r w:rsidR="0094176D" w:rsidRPr="00730C43">
        <w:rPr>
          <w:rFonts w:ascii="Arial" w:hAnsi="Arial" w:cs="Arial"/>
        </w:rPr>
        <w:t>№</w:t>
      </w:r>
      <w:r w:rsidRPr="00730C43">
        <w:rPr>
          <w:rFonts w:ascii="Arial" w:hAnsi="Arial" w:cs="Arial"/>
        </w:rPr>
        <w:t xml:space="preserve"> 60-ЗКО «О муниципальной службе в Курской области», Уставом муниципального </w:t>
      </w:r>
      <w:r w:rsidR="00DC6BC7" w:rsidRPr="00730C43">
        <w:rPr>
          <w:rFonts w:ascii="Arial" w:hAnsi="Arial" w:cs="Arial"/>
        </w:rPr>
        <w:t xml:space="preserve">образования </w:t>
      </w:r>
      <w:r w:rsidRPr="00730C43">
        <w:rPr>
          <w:rFonts w:ascii="Arial" w:hAnsi="Arial" w:cs="Arial"/>
        </w:rPr>
        <w:t xml:space="preserve"> «</w:t>
      </w:r>
      <w:r w:rsidR="00DC6BC7" w:rsidRPr="00730C43">
        <w:rPr>
          <w:rFonts w:ascii="Arial" w:hAnsi="Arial" w:cs="Arial"/>
        </w:rPr>
        <w:t>Шумаковский сельсовет</w:t>
      </w:r>
      <w:r w:rsidRPr="00730C43">
        <w:rPr>
          <w:rFonts w:ascii="Arial" w:hAnsi="Arial" w:cs="Arial"/>
        </w:rPr>
        <w:t>»</w:t>
      </w:r>
      <w:r w:rsidR="00DC6BC7" w:rsidRPr="00730C43">
        <w:rPr>
          <w:rFonts w:ascii="Arial" w:hAnsi="Arial" w:cs="Arial"/>
        </w:rPr>
        <w:t xml:space="preserve"> Курского района </w:t>
      </w:r>
      <w:r w:rsidRPr="00730C43">
        <w:rPr>
          <w:rFonts w:ascii="Arial" w:hAnsi="Arial" w:cs="Arial"/>
        </w:rPr>
        <w:t xml:space="preserve"> Курской области </w:t>
      </w:r>
      <w:r w:rsidR="00DC6BC7" w:rsidRPr="00730C43">
        <w:rPr>
          <w:rFonts w:ascii="Arial" w:hAnsi="Arial" w:cs="Arial"/>
        </w:rPr>
        <w:t xml:space="preserve"> </w:t>
      </w:r>
      <w:r w:rsidRPr="00730C43">
        <w:rPr>
          <w:rFonts w:ascii="Arial" w:hAnsi="Arial" w:cs="Arial"/>
        </w:rPr>
        <w:t xml:space="preserve"> Собрание </w:t>
      </w:r>
      <w:r w:rsidR="00DC6BC7" w:rsidRPr="00730C43">
        <w:rPr>
          <w:rFonts w:ascii="Arial" w:hAnsi="Arial" w:cs="Arial"/>
        </w:rPr>
        <w:t xml:space="preserve">депутатов </w:t>
      </w:r>
      <w:r w:rsidR="00DC6BC7" w:rsidRPr="00730C43">
        <w:rPr>
          <w:rFonts w:ascii="Arial" w:hAnsi="Arial" w:cs="Arial"/>
          <w:bCs/>
        </w:rPr>
        <w:t>Шумаковского сельсовета</w:t>
      </w:r>
      <w:r w:rsidR="00DC6BC7" w:rsidRPr="00730C43">
        <w:rPr>
          <w:rFonts w:ascii="Arial" w:hAnsi="Arial" w:cs="Arial"/>
        </w:rPr>
        <w:t xml:space="preserve"> </w:t>
      </w:r>
      <w:r w:rsidRPr="00730C43">
        <w:rPr>
          <w:rFonts w:ascii="Arial" w:hAnsi="Arial" w:cs="Arial"/>
        </w:rPr>
        <w:t>Курского района Курской области РЕШИЛО:</w:t>
      </w:r>
    </w:p>
    <w:p w:rsidR="00FD5351" w:rsidRPr="00730C43" w:rsidRDefault="00FD5351" w:rsidP="00FD5351">
      <w:pPr>
        <w:pStyle w:val="ConsNormal"/>
        <w:widowControl/>
        <w:ind w:firstLine="540"/>
        <w:jc w:val="both"/>
        <w:rPr>
          <w:sz w:val="24"/>
          <w:szCs w:val="24"/>
        </w:rPr>
      </w:pPr>
      <w:r w:rsidRPr="00730C43">
        <w:rPr>
          <w:sz w:val="24"/>
          <w:szCs w:val="24"/>
        </w:rPr>
        <w:t xml:space="preserve">1. </w:t>
      </w:r>
      <w:r w:rsidR="006D4C89" w:rsidRPr="00730C43">
        <w:rPr>
          <w:sz w:val="24"/>
          <w:szCs w:val="24"/>
        </w:rPr>
        <w:t>Внести в</w:t>
      </w:r>
      <w:r w:rsidRPr="00730C43">
        <w:rPr>
          <w:sz w:val="24"/>
          <w:szCs w:val="24"/>
        </w:rPr>
        <w:t xml:space="preserve"> Систему оплаты и стимулирования труда лиц, замещающих должности муниципальной службы </w:t>
      </w:r>
      <w:r w:rsidR="00DC6BC7" w:rsidRPr="00730C43">
        <w:rPr>
          <w:bCs/>
          <w:sz w:val="24"/>
          <w:szCs w:val="24"/>
        </w:rPr>
        <w:t>Шумаковского сельсовета</w:t>
      </w:r>
      <w:r w:rsidR="00DC6BC7" w:rsidRPr="00730C43">
        <w:rPr>
          <w:sz w:val="24"/>
          <w:szCs w:val="24"/>
        </w:rPr>
        <w:t xml:space="preserve"> </w:t>
      </w:r>
      <w:r w:rsidRPr="00730C43">
        <w:rPr>
          <w:sz w:val="24"/>
          <w:szCs w:val="24"/>
        </w:rPr>
        <w:t xml:space="preserve">Курского района </w:t>
      </w:r>
      <w:r w:rsidR="00A7487C" w:rsidRPr="00730C43">
        <w:rPr>
          <w:sz w:val="24"/>
          <w:szCs w:val="24"/>
        </w:rPr>
        <w:t xml:space="preserve">Курской области </w:t>
      </w:r>
      <w:r w:rsidR="0094176D" w:rsidRPr="00730C43">
        <w:rPr>
          <w:sz w:val="24"/>
          <w:szCs w:val="24"/>
        </w:rPr>
        <w:t>следующие изменения:</w:t>
      </w:r>
    </w:p>
    <w:p w:rsidR="00730C43" w:rsidRPr="00730C43" w:rsidRDefault="00730C43" w:rsidP="00FD5351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94176D" w:rsidRPr="00730C43" w:rsidRDefault="0094176D" w:rsidP="00FD5351">
      <w:pPr>
        <w:pStyle w:val="ConsNormal"/>
        <w:widowControl/>
        <w:ind w:firstLine="540"/>
        <w:jc w:val="both"/>
        <w:rPr>
          <w:sz w:val="24"/>
          <w:szCs w:val="24"/>
        </w:rPr>
      </w:pPr>
      <w:r w:rsidRPr="00730C43">
        <w:rPr>
          <w:sz w:val="24"/>
          <w:szCs w:val="24"/>
        </w:rPr>
        <w:t>-пункт 2.1 изложить в следующей редакции:</w:t>
      </w:r>
    </w:p>
    <w:p w:rsidR="00730C43" w:rsidRPr="00730C43" w:rsidRDefault="00730C43" w:rsidP="00FD5351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94176D" w:rsidRPr="00464884" w:rsidRDefault="0094176D" w:rsidP="0094176D">
      <w:pPr>
        <w:pStyle w:val="ConsNormal"/>
        <w:widowControl/>
        <w:ind w:left="540" w:firstLine="0"/>
        <w:jc w:val="both"/>
        <w:rPr>
          <w:b/>
          <w:sz w:val="26"/>
          <w:szCs w:val="26"/>
        </w:rPr>
      </w:pPr>
      <w:r w:rsidRPr="00464884">
        <w:rPr>
          <w:b/>
          <w:sz w:val="26"/>
          <w:szCs w:val="26"/>
        </w:rPr>
        <w:t>"2.1. Должностной оклад муниципального служащего</w:t>
      </w:r>
    </w:p>
    <w:p w:rsidR="0094176D" w:rsidRPr="00730C43" w:rsidRDefault="0094176D" w:rsidP="0094176D">
      <w:pPr>
        <w:pStyle w:val="ConsNormal"/>
        <w:widowControl/>
        <w:spacing w:before="120"/>
        <w:ind w:firstLine="539"/>
        <w:jc w:val="both"/>
        <w:rPr>
          <w:sz w:val="24"/>
          <w:szCs w:val="24"/>
        </w:rPr>
      </w:pPr>
      <w:r w:rsidRPr="00730C43">
        <w:rPr>
          <w:sz w:val="24"/>
          <w:szCs w:val="24"/>
        </w:rPr>
        <w:t>На основании части 4 статьи 6 Закона Курской области от 13.06.2007 г. N 60-ЗКО «О муниципальной службе в Курской области», должностные оклады муниципальных служащих установить в следующих размерах:</w:t>
      </w:r>
    </w:p>
    <w:p w:rsidR="0094176D" w:rsidRPr="00730C43" w:rsidRDefault="0094176D" w:rsidP="0094176D">
      <w:pPr>
        <w:pStyle w:val="ConsNormal"/>
        <w:widowControl/>
        <w:spacing w:before="120"/>
        <w:ind w:firstLine="539"/>
        <w:jc w:val="both"/>
        <w:rPr>
          <w:sz w:val="24"/>
          <w:szCs w:val="24"/>
        </w:rPr>
      </w:pPr>
    </w:p>
    <w:tbl>
      <w:tblPr>
        <w:tblW w:w="9864" w:type="dxa"/>
        <w:tblInd w:w="-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300"/>
        <w:gridCol w:w="2564"/>
      </w:tblGrid>
      <w:tr w:rsidR="0094176D" w:rsidRPr="00730C43" w:rsidTr="003714D9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3714D9">
            <w:pPr>
              <w:pStyle w:val="ConsPlusNormal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3714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Размер должностного оклада</w:t>
            </w:r>
          </w:p>
        </w:tc>
      </w:tr>
      <w:tr w:rsidR="0094176D" w:rsidRPr="00730C43" w:rsidTr="003714D9"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94176D" w:rsidRPr="00730C43" w:rsidTr="003714D9"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группа высших должностей</w:t>
            </w:r>
          </w:p>
        </w:tc>
      </w:tr>
      <w:tr w:rsidR="0094176D" w:rsidRPr="00730C43" w:rsidTr="003714D9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Заместитель Главы Администрации Шумаковского сельсовета Курского района Курской области по общим вопросам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730C43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6931</w:t>
            </w:r>
            <w:r w:rsidR="0094176D" w:rsidRPr="00730C43">
              <w:rPr>
                <w:sz w:val="24"/>
                <w:szCs w:val="24"/>
              </w:rPr>
              <w:t>-00</w:t>
            </w:r>
          </w:p>
        </w:tc>
      </w:tr>
      <w:tr w:rsidR="0094176D" w:rsidRPr="00730C43" w:rsidTr="003714D9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 xml:space="preserve">Заместитель Главы Администрации Шумаковского сельсовета </w:t>
            </w:r>
            <w:r w:rsidRPr="00730C43">
              <w:rPr>
                <w:sz w:val="24"/>
                <w:szCs w:val="24"/>
              </w:rPr>
              <w:lastRenderedPageBreak/>
              <w:t>Курского района Курской области по экономике и финансам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730C43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lastRenderedPageBreak/>
              <w:t>6931</w:t>
            </w:r>
            <w:r w:rsidR="0094176D" w:rsidRPr="00730C43">
              <w:rPr>
                <w:sz w:val="24"/>
                <w:szCs w:val="24"/>
              </w:rPr>
              <w:t>-00</w:t>
            </w:r>
          </w:p>
        </w:tc>
      </w:tr>
      <w:tr w:rsidR="0094176D" w:rsidRPr="00730C43" w:rsidTr="003714D9"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lastRenderedPageBreak/>
              <w:t>группа старших должностей</w:t>
            </w:r>
          </w:p>
        </w:tc>
      </w:tr>
      <w:tr w:rsidR="0094176D" w:rsidRPr="00730C43" w:rsidTr="003714D9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6</w:t>
            </w:r>
            <w:r w:rsidR="00730C43" w:rsidRPr="00730C43">
              <w:rPr>
                <w:sz w:val="24"/>
                <w:szCs w:val="24"/>
              </w:rPr>
              <w:t>438</w:t>
            </w:r>
            <w:r w:rsidRPr="00730C43">
              <w:rPr>
                <w:sz w:val="24"/>
                <w:szCs w:val="24"/>
              </w:rPr>
              <w:t>-00</w:t>
            </w:r>
          </w:p>
        </w:tc>
      </w:tr>
      <w:tr w:rsidR="0094176D" w:rsidRPr="00730C43" w:rsidTr="003714D9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5</w:t>
            </w:r>
            <w:r w:rsidR="00730C43" w:rsidRPr="00730C43">
              <w:rPr>
                <w:sz w:val="24"/>
                <w:szCs w:val="24"/>
              </w:rPr>
              <w:t>959</w:t>
            </w:r>
            <w:r w:rsidRPr="00730C43">
              <w:rPr>
                <w:sz w:val="24"/>
                <w:szCs w:val="24"/>
              </w:rPr>
              <w:t>-00</w:t>
            </w:r>
          </w:p>
        </w:tc>
      </w:tr>
      <w:tr w:rsidR="0094176D" w:rsidRPr="00730C43" w:rsidTr="003714D9"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группа младших должностей</w:t>
            </w:r>
          </w:p>
        </w:tc>
      </w:tr>
      <w:tr w:rsidR="0094176D" w:rsidRPr="00730C43" w:rsidTr="003714D9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94176D" w:rsidP="009C347F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Специалист 1-го разряда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76D" w:rsidRPr="00730C43" w:rsidRDefault="00730C43" w:rsidP="009C347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730C43">
              <w:rPr>
                <w:sz w:val="24"/>
                <w:szCs w:val="24"/>
              </w:rPr>
              <w:t>4062</w:t>
            </w:r>
            <w:r w:rsidR="0094176D" w:rsidRPr="00730C43">
              <w:rPr>
                <w:sz w:val="24"/>
                <w:szCs w:val="24"/>
              </w:rPr>
              <w:t>-00</w:t>
            </w:r>
          </w:p>
        </w:tc>
      </w:tr>
    </w:tbl>
    <w:p w:rsidR="0094176D" w:rsidRPr="00730C43" w:rsidRDefault="0094176D" w:rsidP="00FD5351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FD5351" w:rsidRPr="00730C43" w:rsidRDefault="0094176D" w:rsidP="00FD5351">
      <w:pPr>
        <w:pStyle w:val="ConsNormal"/>
        <w:widowControl/>
        <w:spacing w:before="120"/>
        <w:ind w:firstLine="539"/>
        <w:jc w:val="both"/>
        <w:rPr>
          <w:sz w:val="24"/>
          <w:szCs w:val="24"/>
        </w:rPr>
      </w:pPr>
      <w:r w:rsidRPr="00730C43">
        <w:rPr>
          <w:sz w:val="24"/>
          <w:szCs w:val="24"/>
        </w:rPr>
        <w:t>2</w:t>
      </w:r>
      <w:r w:rsidR="00FD5351" w:rsidRPr="00730C43">
        <w:rPr>
          <w:sz w:val="24"/>
          <w:szCs w:val="24"/>
        </w:rPr>
        <w:t>. Настоящее решение</w:t>
      </w:r>
      <w:r w:rsidR="00DC6BC7" w:rsidRPr="00730C43">
        <w:rPr>
          <w:sz w:val="24"/>
          <w:szCs w:val="24"/>
        </w:rPr>
        <w:t xml:space="preserve"> вступает в силу с</w:t>
      </w:r>
      <w:r w:rsidRPr="00730C43">
        <w:rPr>
          <w:sz w:val="24"/>
          <w:szCs w:val="24"/>
        </w:rPr>
        <w:t xml:space="preserve">о </w:t>
      </w:r>
      <w:r w:rsidR="00730C43" w:rsidRPr="00730C43">
        <w:rPr>
          <w:sz w:val="24"/>
          <w:szCs w:val="24"/>
        </w:rPr>
        <w:t>дня подписания и распространяет свое действие с 01 декабря</w:t>
      </w:r>
      <w:r w:rsidR="00DC6BC7" w:rsidRPr="00730C43">
        <w:rPr>
          <w:sz w:val="24"/>
          <w:szCs w:val="24"/>
        </w:rPr>
        <w:t xml:space="preserve"> 202</w:t>
      </w:r>
      <w:r w:rsidR="003714D9">
        <w:rPr>
          <w:sz w:val="24"/>
          <w:szCs w:val="24"/>
        </w:rPr>
        <w:t>3</w:t>
      </w:r>
      <w:r w:rsidR="00FD5351" w:rsidRPr="00730C43">
        <w:rPr>
          <w:sz w:val="24"/>
          <w:szCs w:val="24"/>
        </w:rPr>
        <w:t xml:space="preserve"> года.</w:t>
      </w:r>
    </w:p>
    <w:p w:rsidR="00FD5351" w:rsidRPr="00730C43" w:rsidRDefault="00FD5351" w:rsidP="00FD5351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B165FC" w:rsidRPr="00730C43" w:rsidRDefault="00B165FC" w:rsidP="00FD5351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DC6BC7" w:rsidRPr="00730C43" w:rsidRDefault="00A7487C" w:rsidP="00DC6BC7">
      <w:pPr>
        <w:suppressAutoHyphens w:val="0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730C43">
        <w:rPr>
          <w:rFonts w:ascii="Arial" w:hAnsi="Arial" w:cs="Arial"/>
          <w:sz w:val="24"/>
          <w:szCs w:val="24"/>
          <w:lang w:eastAsia="en-US"/>
        </w:rPr>
        <w:t xml:space="preserve">Председатель </w:t>
      </w:r>
      <w:r w:rsidR="00DC6BC7" w:rsidRPr="00730C43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730C43">
        <w:rPr>
          <w:rFonts w:ascii="Arial" w:hAnsi="Arial" w:cs="Arial"/>
          <w:sz w:val="24"/>
          <w:szCs w:val="24"/>
          <w:lang w:eastAsia="en-US"/>
        </w:rPr>
        <w:t>Собрания</w:t>
      </w:r>
      <w:r w:rsidR="00DC6BC7" w:rsidRPr="00730C43">
        <w:rPr>
          <w:rFonts w:ascii="Arial" w:hAnsi="Arial" w:cs="Arial"/>
          <w:sz w:val="24"/>
          <w:szCs w:val="24"/>
          <w:lang w:eastAsia="en-US"/>
        </w:rPr>
        <w:t xml:space="preserve"> депутатов </w:t>
      </w:r>
    </w:p>
    <w:p w:rsidR="00A7487C" w:rsidRPr="00730C43" w:rsidRDefault="00DC6BC7" w:rsidP="00DC6BC7">
      <w:pPr>
        <w:suppressAutoHyphens w:val="0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730C43">
        <w:rPr>
          <w:rFonts w:ascii="Arial" w:hAnsi="Arial" w:cs="Arial"/>
          <w:sz w:val="24"/>
          <w:szCs w:val="24"/>
          <w:lang w:eastAsia="en-US"/>
        </w:rPr>
        <w:t xml:space="preserve">Шумаковского сельсовета </w:t>
      </w:r>
    </w:p>
    <w:p w:rsidR="00A7487C" w:rsidRPr="00730C43" w:rsidRDefault="00A7487C" w:rsidP="00A7487C">
      <w:pPr>
        <w:suppressAutoHyphens w:val="0"/>
        <w:jc w:val="both"/>
        <w:rPr>
          <w:rFonts w:ascii="Arial" w:hAnsi="Arial" w:cs="Arial"/>
          <w:sz w:val="24"/>
          <w:szCs w:val="24"/>
          <w:lang w:eastAsia="en-US"/>
        </w:rPr>
      </w:pPr>
      <w:r w:rsidRPr="00730C43">
        <w:rPr>
          <w:rFonts w:ascii="Arial" w:hAnsi="Arial" w:cs="Arial"/>
          <w:sz w:val="24"/>
          <w:szCs w:val="24"/>
          <w:lang w:eastAsia="en-US"/>
        </w:rPr>
        <w:t>Курского района Курской области</w:t>
      </w:r>
      <w:r w:rsidRPr="00730C43">
        <w:rPr>
          <w:rFonts w:ascii="Arial" w:hAnsi="Arial" w:cs="Arial"/>
          <w:sz w:val="24"/>
          <w:szCs w:val="24"/>
          <w:lang w:eastAsia="en-US"/>
        </w:rPr>
        <w:tab/>
      </w:r>
      <w:r w:rsidRPr="00730C43">
        <w:rPr>
          <w:rFonts w:ascii="Arial" w:hAnsi="Arial" w:cs="Arial"/>
          <w:sz w:val="24"/>
          <w:szCs w:val="24"/>
          <w:lang w:eastAsia="en-US"/>
        </w:rPr>
        <w:tab/>
      </w:r>
      <w:r w:rsidRPr="00730C43">
        <w:rPr>
          <w:rFonts w:ascii="Arial" w:hAnsi="Arial" w:cs="Arial"/>
          <w:sz w:val="24"/>
          <w:szCs w:val="24"/>
          <w:lang w:eastAsia="en-US"/>
        </w:rPr>
        <w:tab/>
      </w:r>
      <w:r w:rsidRPr="00730C43">
        <w:rPr>
          <w:rFonts w:ascii="Arial" w:hAnsi="Arial" w:cs="Arial"/>
          <w:sz w:val="24"/>
          <w:szCs w:val="24"/>
          <w:lang w:eastAsia="en-US"/>
        </w:rPr>
        <w:tab/>
        <w:t xml:space="preserve">  </w:t>
      </w:r>
      <w:r w:rsidR="003600A9" w:rsidRPr="00730C43">
        <w:rPr>
          <w:rFonts w:ascii="Arial" w:hAnsi="Arial" w:cs="Arial"/>
          <w:sz w:val="24"/>
          <w:szCs w:val="24"/>
          <w:lang w:eastAsia="en-US"/>
        </w:rPr>
        <w:t xml:space="preserve">    </w:t>
      </w:r>
      <w:r w:rsidRPr="00730C43">
        <w:rPr>
          <w:rFonts w:ascii="Arial" w:hAnsi="Arial" w:cs="Arial"/>
          <w:sz w:val="24"/>
          <w:szCs w:val="24"/>
          <w:lang w:eastAsia="en-US"/>
        </w:rPr>
        <w:t xml:space="preserve">  </w:t>
      </w:r>
      <w:r w:rsidR="00DC6BC7" w:rsidRPr="00730C43">
        <w:rPr>
          <w:rFonts w:ascii="Arial" w:hAnsi="Arial" w:cs="Arial"/>
          <w:sz w:val="24"/>
          <w:szCs w:val="24"/>
          <w:lang w:eastAsia="en-US"/>
        </w:rPr>
        <w:t>О.Н. Дюкарева</w:t>
      </w:r>
    </w:p>
    <w:p w:rsidR="00A7487C" w:rsidRPr="00730C43" w:rsidRDefault="00A7487C" w:rsidP="00A7487C">
      <w:pPr>
        <w:suppressAutoHyphens w:val="0"/>
        <w:rPr>
          <w:rFonts w:ascii="Arial" w:hAnsi="Arial" w:cs="Arial"/>
          <w:sz w:val="24"/>
          <w:szCs w:val="24"/>
          <w:lang w:eastAsia="en-US"/>
        </w:rPr>
      </w:pPr>
    </w:p>
    <w:p w:rsidR="00DC6BC7" w:rsidRPr="00730C43" w:rsidRDefault="00A7487C" w:rsidP="00DC6BC7">
      <w:pPr>
        <w:suppressAutoHyphens w:val="0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730C43">
        <w:rPr>
          <w:rFonts w:ascii="Arial" w:hAnsi="Arial" w:cs="Arial"/>
          <w:sz w:val="24"/>
          <w:szCs w:val="24"/>
          <w:lang w:eastAsia="en-US"/>
        </w:rPr>
        <w:t xml:space="preserve">Глава </w:t>
      </w:r>
      <w:r w:rsidR="00DC6BC7" w:rsidRPr="00730C43">
        <w:rPr>
          <w:rFonts w:ascii="Arial" w:hAnsi="Arial" w:cs="Arial"/>
          <w:sz w:val="24"/>
          <w:szCs w:val="24"/>
          <w:lang w:eastAsia="en-US"/>
        </w:rPr>
        <w:t xml:space="preserve">Шумаковского сельсовета </w:t>
      </w:r>
    </w:p>
    <w:p w:rsidR="00FD5351" w:rsidRPr="00730C43" w:rsidRDefault="00A7487C" w:rsidP="00730C43">
      <w:pPr>
        <w:jc w:val="both"/>
        <w:rPr>
          <w:rFonts w:ascii="Arial" w:hAnsi="Arial" w:cs="Arial"/>
          <w:sz w:val="24"/>
          <w:szCs w:val="24"/>
        </w:rPr>
      </w:pPr>
      <w:r w:rsidRPr="00730C43">
        <w:rPr>
          <w:rFonts w:ascii="Arial" w:hAnsi="Arial" w:cs="Arial"/>
          <w:sz w:val="24"/>
          <w:szCs w:val="24"/>
          <w:lang w:eastAsia="en-US"/>
        </w:rPr>
        <w:t xml:space="preserve">Курского района Курской области                           </w:t>
      </w:r>
      <w:r w:rsidR="003600A9" w:rsidRPr="00730C43">
        <w:rPr>
          <w:rFonts w:ascii="Arial" w:hAnsi="Arial" w:cs="Arial"/>
          <w:sz w:val="24"/>
          <w:szCs w:val="24"/>
          <w:lang w:eastAsia="en-US"/>
        </w:rPr>
        <w:t xml:space="preserve">    </w:t>
      </w:r>
      <w:r w:rsidRPr="00730C43">
        <w:rPr>
          <w:rFonts w:ascii="Arial" w:hAnsi="Arial" w:cs="Arial"/>
          <w:sz w:val="24"/>
          <w:szCs w:val="24"/>
          <w:lang w:eastAsia="en-US"/>
        </w:rPr>
        <w:t xml:space="preserve">     </w:t>
      </w:r>
      <w:r w:rsidR="006A4B2C">
        <w:rPr>
          <w:rFonts w:ascii="Arial" w:hAnsi="Arial" w:cs="Arial"/>
          <w:sz w:val="24"/>
          <w:szCs w:val="24"/>
          <w:lang w:eastAsia="en-US"/>
        </w:rPr>
        <w:t xml:space="preserve">      </w:t>
      </w:r>
      <w:r w:rsidRPr="00730C43">
        <w:rPr>
          <w:rFonts w:ascii="Arial" w:hAnsi="Arial" w:cs="Arial"/>
          <w:sz w:val="24"/>
          <w:szCs w:val="24"/>
          <w:lang w:eastAsia="en-US"/>
        </w:rPr>
        <w:t xml:space="preserve">    </w:t>
      </w:r>
      <w:r w:rsidR="00DC6BC7" w:rsidRPr="00730C43">
        <w:rPr>
          <w:rFonts w:ascii="Arial" w:hAnsi="Arial" w:cs="Arial"/>
          <w:sz w:val="24"/>
          <w:szCs w:val="24"/>
          <w:lang w:eastAsia="en-US"/>
        </w:rPr>
        <w:t>Н.И. Бобынцева</w:t>
      </w:r>
    </w:p>
    <w:sectPr w:rsidR="00FD5351" w:rsidRPr="00730C43" w:rsidSect="00464884">
      <w:headerReference w:type="default" r:id="rId8"/>
      <w:footnotePr>
        <w:pos w:val="beneathText"/>
      </w:footnotePr>
      <w:pgSz w:w="11905" w:h="16837"/>
      <w:pgMar w:top="1134" w:right="1247" w:bottom="1134" w:left="153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36C" w:rsidRDefault="0001636C">
      <w:r>
        <w:separator/>
      </w:r>
    </w:p>
  </w:endnote>
  <w:endnote w:type="continuationSeparator" w:id="1">
    <w:p w:rsidR="0001636C" w:rsidRDefault="00016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36C" w:rsidRDefault="0001636C">
      <w:r>
        <w:separator/>
      </w:r>
    </w:p>
  </w:footnote>
  <w:footnote w:type="continuationSeparator" w:id="1">
    <w:p w:rsidR="0001636C" w:rsidRDefault="00016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D51" w:rsidRDefault="00DB25AB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0pt;height:11.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C62D51" w:rsidRDefault="00DB25AB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C62D51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9C347F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B77EDE"/>
    <w:multiLevelType w:val="hybridMultilevel"/>
    <w:tmpl w:val="FDF09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isplayBackgroundShape/>
  <w:embedSystemFonts/>
  <w:stylePaneFormatFilter w:val="3F01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253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A364D"/>
    <w:rsid w:val="0001636C"/>
    <w:rsid w:val="00032A0D"/>
    <w:rsid w:val="00096779"/>
    <w:rsid w:val="000A3E10"/>
    <w:rsid w:val="000C2D4E"/>
    <w:rsid w:val="001177DE"/>
    <w:rsid w:val="00122311"/>
    <w:rsid w:val="00130F5C"/>
    <w:rsid w:val="0013753F"/>
    <w:rsid w:val="001433A0"/>
    <w:rsid w:val="001847F5"/>
    <w:rsid w:val="001870FB"/>
    <w:rsid w:val="001A65A4"/>
    <w:rsid w:val="002171F4"/>
    <w:rsid w:val="00241FCB"/>
    <w:rsid w:val="002575FD"/>
    <w:rsid w:val="0028004B"/>
    <w:rsid w:val="00282370"/>
    <w:rsid w:val="00284C6C"/>
    <w:rsid w:val="002F0D7C"/>
    <w:rsid w:val="003600A9"/>
    <w:rsid w:val="003617EF"/>
    <w:rsid w:val="003714D9"/>
    <w:rsid w:val="003A30C6"/>
    <w:rsid w:val="003A364D"/>
    <w:rsid w:val="003E7F9C"/>
    <w:rsid w:val="003F5175"/>
    <w:rsid w:val="00464884"/>
    <w:rsid w:val="00470432"/>
    <w:rsid w:val="00537080"/>
    <w:rsid w:val="0065343F"/>
    <w:rsid w:val="006A2890"/>
    <w:rsid w:val="006A4B2C"/>
    <w:rsid w:val="006D4C89"/>
    <w:rsid w:val="00730C43"/>
    <w:rsid w:val="00786E48"/>
    <w:rsid w:val="00795375"/>
    <w:rsid w:val="007D2BC4"/>
    <w:rsid w:val="0081222D"/>
    <w:rsid w:val="008A22E1"/>
    <w:rsid w:val="008B4F03"/>
    <w:rsid w:val="0094176D"/>
    <w:rsid w:val="00950071"/>
    <w:rsid w:val="00974B6D"/>
    <w:rsid w:val="00984EB2"/>
    <w:rsid w:val="009A73EF"/>
    <w:rsid w:val="009C347F"/>
    <w:rsid w:val="009C428D"/>
    <w:rsid w:val="00A24EAD"/>
    <w:rsid w:val="00A44250"/>
    <w:rsid w:val="00A44957"/>
    <w:rsid w:val="00A7487C"/>
    <w:rsid w:val="00A779D5"/>
    <w:rsid w:val="00A93400"/>
    <w:rsid w:val="00A95E3E"/>
    <w:rsid w:val="00AA68C9"/>
    <w:rsid w:val="00AE1CAF"/>
    <w:rsid w:val="00AE68F6"/>
    <w:rsid w:val="00B165FC"/>
    <w:rsid w:val="00BD688E"/>
    <w:rsid w:val="00BF1436"/>
    <w:rsid w:val="00C3572C"/>
    <w:rsid w:val="00C629A7"/>
    <w:rsid w:val="00C62D51"/>
    <w:rsid w:val="00CD67A7"/>
    <w:rsid w:val="00D26F29"/>
    <w:rsid w:val="00D43116"/>
    <w:rsid w:val="00DB25AB"/>
    <w:rsid w:val="00DC6BC7"/>
    <w:rsid w:val="00E26F0F"/>
    <w:rsid w:val="00E3025F"/>
    <w:rsid w:val="00E37CD2"/>
    <w:rsid w:val="00E57280"/>
    <w:rsid w:val="00EC4C1D"/>
    <w:rsid w:val="00EE5F21"/>
    <w:rsid w:val="00EF1895"/>
    <w:rsid w:val="00EF1EC7"/>
    <w:rsid w:val="00F23F39"/>
    <w:rsid w:val="00F414D9"/>
    <w:rsid w:val="00FA67E4"/>
    <w:rsid w:val="00FD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CD2"/>
    <w:pPr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282370"/>
    <w:pPr>
      <w:keepNext/>
      <w:keepLines/>
      <w:suppressAutoHyphens w:val="0"/>
      <w:autoSpaceDE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">
    <w:name w:val="heading 7"/>
    <w:basedOn w:val="a"/>
    <w:next w:val="a"/>
    <w:qFormat/>
    <w:rsid w:val="00E37CD2"/>
    <w:pPr>
      <w:keepNext/>
      <w:numPr>
        <w:ilvl w:val="6"/>
        <w:numId w:val="1"/>
      </w:numPr>
      <w:autoSpaceDE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37CD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E37CD2"/>
  </w:style>
  <w:style w:type="character" w:styleId="a3">
    <w:name w:val="page number"/>
    <w:basedOn w:val="11"/>
    <w:rsid w:val="00E37CD2"/>
  </w:style>
  <w:style w:type="paragraph" w:customStyle="1" w:styleId="a4">
    <w:name w:val="Заголовок"/>
    <w:basedOn w:val="a"/>
    <w:next w:val="a5"/>
    <w:rsid w:val="00E37CD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E37CD2"/>
    <w:pPr>
      <w:spacing w:after="120"/>
    </w:pPr>
  </w:style>
  <w:style w:type="paragraph" w:styleId="a6">
    <w:name w:val="List"/>
    <w:basedOn w:val="a5"/>
    <w:rsid w:val="00E37CD2"/>
    <w:rPr>
      <w:rFonts w:cs="Tahoma"/>
    </w:rPr>
  </w:style>
  <w:style w:type="paragraph" w:customStyle="1" w:styleId="12">
    <w:name w:val="Название1"/>
    <w:basedOn w:val="a"/>
    <w:rsid w:val="00E37CD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E37CD2"/>
    <w:pPr>
      <w:suppressLineNumbers/>
    </w:pPr>
    <w:rPr>
      <w:rFonts w:cs="Tahoma"/>
    </w:rPr>
  </w:style>
  <w:style w:type="paragraph" w:customStyle="1" w:styleId="ConsNormal">
    <w:name w:val="ConsNormal"/>
    <w:rsid w:val="00E37CD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E37CD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E37CD2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E37CD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7">
    <w:name w:val="header"/>
    <w:basedOn w:val="a"/>
    <w:rsid w:val="00E37CD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37CD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Balloon Text"/>
    <w:basedOn w:val="a"/>
    <w:rsid w:val="00E37CD2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E37CD2"/>
    <w:pPr>
      <w:suppressLineNumbers/>
    </w:pPr>
  </w:style>
  <w:style w:type="paragraph" w:customStyle="1" w:styleId="aa">
    <w:name w:val="Заголовок таблицы"/>
    <w:basedOn w:val="a9"/>
    <w:rsid w:val="00E37CD2"/>
    <w:pPr>
      <w:jc w:val="center"/>
    </w:pPr>
    <w:rPr>
      <w:b/>
      <w:bCs/>
    </w:rPr>
  </w:style>
  <w:style w:type="paragraph" w:customStyle="1" w:styleId="ab">
    <w:name w:val="Содержимое врезки"/>
    <w:basedOn w:val="a5"/>
    <w:rsid w:val="00E37CD2"/>
  </w:style>
  <w:style w:type="table" w:styleId="ac">
    <w:name w:val="Table Grid"/>
    <w:basedOn w:val="a1"/>
    <w:rsid w:val="002575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984EB2"/>
    <w:rPr>
      <w:b/>
      <w:bCs/>
    </w:rPr>
  </w:style>
  <w:style w:type="paragraph" w:styleId="ae">
    <w:name w:val="Normal (Web)"/>
    <w:basedOn w:val="a"/>
    <w:uiPriority w:val="99"/>
    <w:unhideWhenUsed/>
    <w:rsid w:val="00984EB2"/>
    <w:pPr>
      <w:suppressAutoHyphens w:val="0"/>
      <w:autoSpaceDE/>
      <w:spacing w:before="100" w:beforeAutospacing="1" w:after="119"/>
    </w:pPr>
    <w:rPr>
      <w:sz w:val="24"/>
      <w:szCs w:val="24"/>
      <w:lang w:eastAsia="ru-RU"/>
    </w:rPr>
  </w:style>
  <w:style w:type="paragraph" w:styleId="af">
    <w:name w:val="footer"/>
    <w:basedOn w:val="a"/>
    <w:link w:val="af0"/>
    <w:rsid w:val="00032A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032A0D"/>
    <w:rPr>
      <w:lang w:eastAsia="ar-SA"/>
    </w:rPr>
  </w:style>
  <w:style w:type="character" w:customStyle="1" w:styleId="10">
    <w:name w:val="Заголовок 1 Знак"/>
    <w:basedOn w:val="a0"/>
    <w:link w:val="1"/>
    <w:rsid w:val="002823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No Spacing"/>
    <w:uiPriority w:val="1"/>
    <w:qFormat/>
    <w:rsid w:val="006D4C8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CCFF-C7E0-4935-B4EF-DA8F81CB9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Ya Blondinko Edition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Customer</dc:creator>
  <cp:keywords/>
  <dc:description/>
  <cp:lastModifiedBy>shumakovo</cp:lastModifiedBy>
  <cp:revision>4</cp:revision>
  <cp:lastPrinted>2023-12-22T08:13:00Z</cp:lastPrinted>
  <dcterms:created xsi:type="dcterms:W3CDTF">2018-12-18T08:53:00Z</dcterms:created>
  <dcterms:modified xsi:type="dcterms:W3CDTF">2023-12-29T09:06:00Z</dcterms:modified>
</cp:coreProperties>
</file>