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A5" w:rsidRPr="002B5B64" w:rsidRDefault="001934A5" w:rsidP="002B5B64">
      <w:pPr>
        <w:spacing w:after="0" w:line="240" w:lineRule="auto"/>
        <w:jc w:val="right"/>
        <w:rPr>
          <w:rFonts w:ascii="Arial" w:eastAsia="Times New Roman" w:hAnsi="Arial" w:cs="Arial"/>
          <w:color w:val="000000"/>
          <w:sz w:val="24"/>
          <w:szCs w:val="24"/>
        </w:rPr>
      </w:pPr>
      <w:r w:rsidRPr="002B5B64">
        <w:rPr>
          <w:rFonts w:ascii="Arial" w:eastAsia="Times New Roman" w:hAnsi="Arial" w:cs="Arial"/>
          <w:color w:val="000000"/>
          <w:sz w:val="24"/>
          <w:szCs w:val="24"/>
        </w:rPr>
        <w:t>УТВЕРЖДЁН</w:t>
      </w:r>
    </w:p>
    <w:p w:rsidR="001934A5" w:rsidRPr="002B5B64" w:rsidRDefault="001934A5" w:rsidP="002B5B64">
      <w:pPr>
        <w:spacing w:after="0" w:line="240" w:lineRule="auto"/>
        <w:jc w:val="right"/>
        <w:rPr>
          <w:rFonts w:ascii="Arial" w:eastAsia="Times New Roman" w:hAnsi="Arial" w:cs="Arial"/>
          <w:color w:val="000000"/>
          <w:sz w:val="24"/>
          <w:szCs w:val="24"/>
        </w:rPr>
      </w:pPr>
      <w:r w:rsidRPr="002B5B64">
        <w:rPr>
          <w:rFonts w:ascii="Arial" w:eastAsia="Times New Roman" w:hAnsi="Arial" w:cs="Arial"/>
          <w:color w:val="000000"/>
          <w:sz w:val="24"/>
          <w:szCs w:val="24"/>
        </w:rPr>
        <w:t>постановлением Администрации</w:t>
      </w:r>
    </w:p>
    <w:p w:rsidR="001934A5" w:rsidRPr="002B5B64" w:rsidRDefault="002B5B64" w:rsidP="002B5B64">
      <w:pPr>
        <w:spacing w:after="0" w:line="240" w:lineRule="auto"/>
        <w:jc w:val="right"/>
        <w:rPr>
          <w:rFonts w:ascii="Arial" w:eastAsia="Times New Roman" w:hAnsi="Arial" w:cs="Arial"/>
          <w:color w:val="000000"/>
          <w:sz w:val="24"/>
          <w:szCs w:val="24"/>
        </w:rPr>
      </w:pPr>
      <w:r w:rsidRPr="002B5B64">
        <w:rPr>
          <w:rFonts w:ascii="Arial" w:eastAsia="Times New Roman" w:hAnsi="Arial" w:cs="Arial"/>
          <w:color w:val="000000"/>
          <w:sz w:val="24"/>
          <w:szCs w:val="24"/>
        </w:rPr>
        <w:t>Шумаковского</w:t>
      </w:r>
      <w:r w:rsidR="001934A5" w:rsidRPr="002B5B64">
        <w:rPr>
          <w:rFonts w:ascii="Arial" w:eastAsia="Times New Roman" w:hAnsi="Arial" w:cs="Arial"/>
          <w:color w:val="000000"/>
          <w:sz w:val="24"/>
          <w:szCs w:val="24"/>
        </w:rPr>
        <w:t xml:space="preserve"> сельсовета</w:t>
      </w:r>
    </w:p>
    <w:p w:rsidR="001934A5" w:rsidRPr="002B5B64" w:rsidRDefault="001934A5" w:rsidP="002B5B64">
      <w:pPr>
        <w:spacing w:after="0" w:line="240" w:lineRule="auto"/>
        <w:jc w:val="right"/>
        <w:rPr>
          <w:rFonts w:ascii="Arial" w:eastAsia="Times New Roman" w:hAnsi="Arial" w:cs="Arial"/>
          <w:color w:val="000000"/>
          <w:sz w:val="24"/>
          <w:szCs w:val="24"/>
        </w:rPr>
      </w:pPr>
      <w:r w:rsidRPr="002B5B64">
        <w:rPr>
          <w:rFonts w:ascii="Arial" w:eastAsia="Times New Roman" w:hAnsi="Arial" w:cs="Arial"/>
          <w:color w:val="000000"/>
          <w:sz w:val="24"/>
          <w:szCs w:val="24"/>
        </w:rPr>
        <w:t>Курского района Курской области</w:t>
      </w:r>
    </w:p>
    <w:p w:rsidR="001934A5" w:rsidRPr="002B5B64" w:rsidRDefault="001934A5" w:rsidP="002B5B64">
      <w:pPr>
        <w:spacing w:after="0" w:line="240" w:lineRule="auto"/>
        <w:jc w:val="right"/>
        <w:rPr>
          <w:rFonts w:ascii="Arial" w:eastAsia="Times New Roman" w:hAnsi="Arial" w:cs="Arial"/>
          <w:color w:val="000000"/>
          <w:sz w:val="24"/>
          <w:szCs w:val="24"/>
        </w:rPr>
      </w:pPr>
      <w:r w:rsidRPr="002B5B64">
        <w:rPr>
          <w:rFonts w:ascii="Arial" w:eastAsia="Times New Roman" w:hAnsi="Arial" w:cs="Arial"/>
          <w:color w:val="000000"/>
          <w:sz w:val="24"/>
          <w:szCs w:val="24"/>
        </w:rPr>
        <w:t>от  _______ №_______</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2B5B64">
      <w:pPr>
        <w:spacing w:after="0" w:line="240" w:lineRule="auto"/>
        <w:jc w:val="center"/>
        <w:rPr>
          <w:rFonts w:ascii="Arial" w:eastAsia="Times New Roman" w:hAnsi="Arial" w:cs="Arial"/>
          <w:color w:val="000000"/>
          <w:sz w:val="24"/>
          <w:szCs w:val="24"/>
        </w:rPr>
      </w:pPr>
      <w:r w:rsidRPr="002B5B64">
        <w:rPr>
          <w:rFonts w:ascii="Arial" w:eastAsia="Times New Roman" w:hAnsi="Arial" w:cs="Arial"/>
          <w:b/>
          <w:bCs/>
          <w:color w:val="000000"/>
          <w:sz w:val="24"/>
          <w:szCs w:val="24"/>
        </w:rPr>
        <w:t>АДМИНИСТРАТИВНЫЙ РЕГЛАМЕНТ</w:t>
      </w:r>
    </w:p>
    <w:p w:rsidR="001934A5" w:rsidRPr="002B5B64" w:rsidRDefault="001934A5" w:rsidP="002B5B64">
      <w:pPr>
        <w:spacing w:after="0" w:line="240" w:lineRule="auto"/>
        <w:jc w:val="center"/>
        <w:rPr>
          <w:rFonts w:ascii="Arial" w:eastAsia="Times New Roman" w:hAnsi="Arial" w:cs="Arial"/>
          <w:color w:val="000000"/>
          <w:sz w:val="24"/>
          <w:szCs w:val="24"/>
        </w:rPr>
      </w:pPr>
      <w:r w:rsidRPr="002B5B64">
        <w:rPr>
          <w:rFonts w:ascii="Arial" w:eastAsia="Times New Roman" w:hAnsi="Arial" w:cs="Arial"/>
          <w:b/>
          <w:bCs/>
          <w:color w:val="000000"/>
          <w:sz w:val="24"/>
          <w:szCs w:val="24"/>
        </w:rPr>
        <w:t>предоставления  Администрацией </w:t>
      </w:r>
      <w:r w:rsidR="002B5B64" w:rsidRPr="002B5B64">
        <w:rPr>
          <w:rFonts w:ascii="Arial" w:eastAsia="Times New Roman" w:hAnsi="Arial" w:cs="Arial"/>
          <w:b/>
          <w:bCs/>
          <w:color w:val="000000"/>
          <w:sz w:val="24"/>
          <w:szCs w:val="24"/>
        </w:rPr>
        <w:t>Шумаковского</w:t>
      </w:r>
      <w:r w:rsidRPr="002B5B64">
        <w:rPr>
          <w:rFonts w:ascii="Arial" w:eastAsia="Times New Roman" w:hAnsi="Arial" w:cs="Arial"/>
          <w:b/>
          <w:bCs/>
          <w:color w:val="000000"/>
          <w:sz w:val="24"/>
          <w:szCs w:val="24"/>
        </w:rPr>
        <w:t xml:space="preserve"> сельсовета</w:t>
      </w:r>
    </w:p>
    <w:p w:rsidR="001934A5" w:rsidRPr="002B5B64" w:rsidRDefault="001934A5" w:rsidP="002B5B64">
      <w:pPr>
        <w:spacing w:after="0" w:line="240" w:lineRule="auto"/>
        <w:jc w:val="center"/>
        <w:rPr>
          <w:rFonts w:ascii="Arial" w:eastAsia="Times New Roman" w:hAnsi="Arial" w:cs="Arial"/>
          <w:color w:val="000000"/>
          <w:sz w:val="24"/>
          <w:szCs w:val="24"/>
        </w:rPr>
      </w:pPr>
      <w:r w:rsidRPr="002B5B64">
        <w:rPr>
          <w:rFonts w:ascii="Arial" w:eastAsia="Times New Roman" w:hAnsi="Arial" w:cs="Arial"/>
          <w:b/>
          <w:bCs/>
          <w:color w:val="000000"/>
          <w:sz w:val="24"/>
          <w:szCs w:val="24"/>
        </w:rPr>
        <w:t>Курского района Курской области муниципальной услуги</w:t>
      </w:r>
    </w:p>
    <w:p w:rsidR="001934A5" w:rsidRPr="002B5B64" w:rsidRDefault="001934A5" w:rsidP="002B5B64">
      <w:pPr>
        <w:spacing w:after="0" w:line="240" w:lineRule="auto"/>
        <w:jc w:val="center"/>
        <w:rPr>
          <w:rFonts w:ascii="Arial" w:eastAsia="Times New Roman" w:hAnsi="Arial" w:cs="Arial"/>
          <w:color w:val="000000"/>
          <w:sz w:val="24"/>
          <w:szCs w:val="24"/>
        </w:rPr>
      </w:pPr>
      <w:r w:rsidRPr="002B5B64">
        <w:rPr>
          <w:rFonts w:ascii="Arial" w:eastAsia="Times New Roman" w:hAnsi="Arial" w:cs="Arial"/>
          <w:b/>
          <w:bCs/>
          <w:color w:val="000000"/>
          <w:sz w:val="24"/>
          <w:szCs w:val="24"/>
        </w:rPr>
        <w:t>«Присвоение адресов объектам адресации, изменение, аннулирование адресов»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2B5B64">
      <w:pPr>
        <w:spacing w:after="0" w:line="240" w:lineRule="auto"/>
        <w:jc w:val="center"/>
        <w:rPr>
          <w:rFonts w:ascii="Arial" w:eastAsia="Times New Roman" w:hAnsi="Arial" w:cs="Arial"/>
          <w:color w:val="000000"/>
          <w:sz w:val="30"/>
          <w:szCs w:val="30"/>
        </w:rPr>
      </w:pPr>
      <w:r w:rsidRPr="002B5B64">
        <w:rPr>
          <w:rFonts w:ascii="Arial" w:eastAsia="Times New Roman" w:hAnsi="Arial" w:cs="Arial"/>
          <w:b/>
          <w:bCs/>
          <w:color w:val="000000"/>
          <w:sz w:val="30"/>
          <w:szCs w:val="30"/>
        </w:rPr>
        <w:t>I. Общие положения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2B5B64">
      <w:pPr>
        <w:spacing w:after="0" w:line="240" w:lineRule="auto"/>
        <w:rPr>
          <w:rFonts w:ascii="Arial" w:eastAsia="Times New Roman" w:hAnsi="Arial" w:cs="Arial"/>
          <w:color w:val="000000"/>
          <w:sz w:val="26"/>
          <w:szCs w:val="26"/>
        </w:rPr>
      </w:pPr>
      <w:r w:rsidRPr="002B5B64">
        <w:rPr>
          <w:rFonts w:ascii="Arial" w:eastAsia="Times New Roman" w:hAnsi="Arial" w:cs="Arial"/>
          <w:b/>
          <w:bCs/>
          <w:color w:val="000000"/>
          <w:sz w:val="26"/>
          <w:szCs w:val="26"/>
        </w:rPr>
        <w:t>1.1.    Предмет регулирования административного регламента</w:t>
      </w:r>
    </w:p>
    <w:p w:rsidR="001934A5" w:rsidRPr="002B5B64" w:rsidRDefault="001934A5" w:rsidP="001934A5">
      <w:pPr>
        <w:spacing w:after="0" w:line="240" w:lineRule="auto"/>
        <w:outlineLvl w:val="1"/>
        <w:rPr>
          <w:rFonts w:ascii="Arial" w:eastAsia="Times New Roman" w:hAnsi="Arial" w:cs="Arial"/>
          <w:b/>
          <w:bCs/>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 xml:space="preserve">Административный  регламент  предоставления Администрацией  </w:t>
      </w:r>
      <w:r w:rsidR="002B5B64" w:rsidRPr="002B5B64">
        <w:rPr>
          <w:rFonts w:ascii="Arial" w:eastAsia="Times New Roman" w:hAnsi="Arial" w:cs="Arial"/>
          <w:color w:val="000000"/>
          <w:sz w:val="24"/>
          <w:szCs w:val="24"/>
        </w:rPr>
        <w:t>Шумаковского</w:t>
      </w:r>
      <w:r w:rsidRPr="002B5B64">
        <w:rPr>
          <w:rFonts w:ascii="Arial" w:eastAsia="Times New Roman" w:hAnsi="Arial" w:cs="Arial"/>
          <w:color w:val="000000"/>
          <w:sz w:val="24"/>
          <w:szCs w:val="24"/>
        </w:rPr>
        <w:t xml:space="preserve"> сельсовета Курского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2B5B64">
      <w:pPr>
        <w:spacing w:after="0" w:line="240" w:lineRule="auto"/>
        <w:rPr>
          <w:rFonts w:ascii="Arial" w:eastAsia="Times New Roman" w:hAnsi="Arial" w:cs="Arial"/>
          <w:color w:val="000000"/>
          <w:sz w:val="26"/>
          <w:szCs w:val="26"/>
        </w:rPr>
      </w:pPr>
      <w:r w:rsidRPr="002B5B64">
        <w:rPr>
          <w:rFonts w:ascii="Arial" w:eastAsia="Times New Roman" w:hAnsi="Arial" w:cs="Arial"/>
          <w:b/>
          <w:bCs/>
          <w:color w:val="000000"/>
          <w:sz w:val="26"/>
          <w:szCs w:val="26"/>
        </w:rPr>
        <w:t>1.2.   Круг заявителей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а) право хозяйственного ведения;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б) право оперативного управления;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право пожизненно наследуемого владения;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г) право постоянного (бессрочного) пользования.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1.2.2. </w:t>
      </w:r>
      <w:proofErr w:type="gramStart"/>
      <w:r w:rsidRPr="002B5B64">
        <w:rPr>
          <w:rFonts w:ascii="Arial" w:eastAsia="Times New Roman" w:hAnsi="Arial" w:cs="Arial"/>
          <w:color w:val="000000"/>
          <w:sz w:val="24"/>
          <w:szCs w:val="24"/>
        </w:rPr>
        <w:t>С заявлением вправе обратиться </w:t>
      </w:r>
      <w:hyperlink r:id="rId5" w:history="1">
        <w:r w:rsidRPr="002B5B64">
          <w:rPr>
            <w:rFonts w:ascii="Arial" w:eastAsia="Times New Roman" w:hAnsi="Arial" w:cs="Arial"/>
            <w:color w:val="33A6E3"/>
            <w:sz w:val="24"/>
            <w:szCs w:val="24"/>
          </w:rPr>
          <w:t>представители</w:t>
        </w:r>
      </w:hyperlink>
      <w:r w:rsidRPr="002B5B64">
        <w:rPr>
          <w:rFonts w:ascii="Arial" w:eastAsia="Times New Roman" w:hAnsi="Arial" w:cs="Arial"/>
          <w:color w:val="000000"/>
          <w:sz w:val="24"/>
          <w:szCs w:val="24"/>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2B5B64">
          <w:rPr>
            <w:rFonts w:ascii="Arial" w:eastAsia="Times New Roman" w:hAnsi="Arial" w:cs="Arial"/>
            <w:color w:val="33A6E3"/>
            <w:sz w:val="24"/>
            <w:szCs w:val="24"/>
          </w:rPr>
          <w:t>законодательством</w:t>
        </w:r>
      </w:hyperlink>
      <w:r w:rsidRPr="002B5B64">
        <w:rPr>
          <w:rFonts w:ascii="Arial" w:eastAsia="Times New Roman" w:hAnsi="Arial" w:cs="Arial"/>
          <w:color w:val="000000"/>
          <w:sz w:val="24"/>
          <w:szCs w:val="24"/>
        </w:rPr>
        <w:t> Российской Федерации порядке решением общего собрания указанных собственников.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1934A5" w:rsidRPr="002B5B64" w:rsidRDefault="001934A5" w:rsidP="001934A5">
      <w:pPr>
        <w:spacing w:after="0" w:line="240" w:lineRule="auto"/>
        <w:jc w:val="both"/>
        <w:rPr>
          <w:rFonts w:ascii="Arial" w:eastAsia="Times New Roman" w:hAnsi="Arial" w:cs="Arial"/>
          <w:color w:val="000000"/>
          <w:sz w:val="24"/>
          <w:szCs w:val="24"/>
        </w:rPr>
      </w:pPr>
    </w:p>
    <w:p w:rsidR="001934A5" w:rsidRPr="002B5B64" w:rsidRDefault="001934A5" w:rsidP="002B5B64">
      <w:pPr>
        <w:spacing w:after="0" w:line="240" w:lineRule="auto"/>
        <w:rPr>
          <w:rFonts w:ascii="Arial" w:eastAsia="Times New Roman" w:hAnsi="Arial" w:cs="Arial"/>
          <w:color w:val="000000"/>
          <w:sz w:val="26"/>
          <w:szCs w:val="26"/>
        </w:rPr>
      </w:pPr>
      <w:r w:rsidRPr="002B5B64">
        <w:rPr>
          <w:rFonts w:ascii="Arial" w:eastAsia="Times New Roman" w:hAnsi="Arial" w:cs="Arial"/>
          <w:b/>
          <w:bCs/>
          <w:color w:val="000000"/>
          <w:sz w:val="26"/>
          <w:szCs w:val="26"/>
        </w:rPr>
        <w:t>1.3. Требования к порядку информирования о предоставлении</w:t>
      </w:r>
    </w:p>
    <w:p w:rsidR="001934A5" w:rsidRPr="002B5B64" w:rsidRDefault="001934A5" w:rsidP="002B5B64">
      <w:pPr>
        <w:spacing w:after="0" w:line="240" w:lineRule="auto"/>
        <w:rPr>
          <w:rFonts w:ascii="Arial" w:eastAsia="Times New Roman" w:hAnsi="Arial" w:cs="Arial"/>
          <w:color w:val="000000"/>
          <w:sz w:val="26"/>
          <w:szCs w:val="26"/>
        </w:rPr>
      </w:pPr>
      <w:r w:rsidRPr="002B5B64">
        <w:rPr>
          <w:rFonts w:ascii="Arial" w:eastAsia="Times New Roman" w:hAnsi="Arial" w:cs="Arial"/>
          <w:b/>
          <w:bCs/>
          <w:color w:val="000000"/>
          <w:sz w:val="26"/>
          <w:szCs w:val="26"/>
        </w:rPr>
        <w:t>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2B5B64">
      <w:pPr>
        <w:spacing w:after="0" w:line="240" w:lineRule="auto"/>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1.3.1. </w:t>
      </w:r>
      <w:proofErr w:type="gramStart"/>
      <w:r w:rsidRPr="002B5B64">
        <w:rPr>
          <w:rFonts w:ascii="Arial" w:eastAsia="Times New Roman" w:hAnsi="Arial" w:cs="Arial"/>
          <w:b/>
          <w:bCs/>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Информирование заявителей организуется следующим образом: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индивидуальное информирование (устное, письменное);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публичное информирование (средства массовой информации, сеть «Интернет»).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Индивидуальное устное информирование осуществляется специалистами Администрации </w:t>
      </w:r>
      <w:r w:rsidR="002B5B64" w:rsidRPr="002B5B64">
        <w:rPr>
          <w:rFonts w:ascii="Arial" w:eastAsia="Times New Roman" w:hAnsi="Arial" w:cs="Arial"/>
          <w:color w:val="000000"/>
          <w:sz w:val="24"/>
          <w:szCs w:val="24"/>
        </w:rPr>
        <w:t>Шумаковского</w:t>
      </w:r>
      <w:r w:rsidRPr="002B5B64">
        <w:rPr>
          <w:rFonts w:ascii="Arial" w:eastAsia="Times New Roman" w:hAnsi="Arial" w:cs="Arial"/>
          <w:color w:val="000000"/>
          <w:sz w:val="24"/>
          <w:szCs w:val="24"/>
        </w:rPr>
        <w:t xml:space="preserve"> сельсовета Курского района Курской области (далее - Администрация)  при обращении заявителей за информацией лично (в том числе по телефону).</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Время индивидуального устного информирования (в том числе по телефону) заявителя не может превышать 10 минут.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При ответах на телефонные звонки и устные обращения специалисты соблюдают  правила служебной этики.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2B5B64">
        <w:rPr>
          <w:rFonts w:ascii="Arial" w:eastAsia="Times New Roman" w:hAnsi="Arial" w:cs="Arial"/>
          <w:color w:val="000000"/>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2B5B64">
          <w:rPr>
            <w:rFonts w:ascii="Arial" w:eastAsia="Times New Roman" w:hAnsi="Arial" w:cs="Arial"/>
            <w:color w:val="33A6E3"/>
            <w:sz w:val="24"/>
            <w:szCs w:val="24"/>
          </w:rPr>
          <w:t>части 2 статьи 6</w:t>
        </w:r>
      </w:hyperlink>
      <w:r w:rsidRPr="002B5B64">
        <w:rPr>
          <w:rFonts w:ascii="Arial" w:eastAsia="Times New Roman" w:hAnsi="Arial" w:cs="Arial"/>
          <w:color w:val="000000"/>
          <w:sz w:val="24"/>
          <w:szCs w:val="24"/>
        </w:rPr>
        <w:t> Федерального закона «О порядке рассмотрения обращений граждан Российской</w:t>
      </w:r>
      <w:proofErr w:type="gramEnd"/>
      <w:r w:rsidRPr="002B5B64">
        <w:rPr>
          <w:rFonts w:ascii="Arial" w:eastAsia="Times New Roman" w:hAnsi="Arial" w:cs="Arial"/>
          <w:color w:val="000000"/>
          <w:sz w:val="24"/>
          <w:szCs w:val="24"/>
        </w:rPr>
        <w:t xml:space="preserve"> Федерации» на официальном сайте Администрации в информационно-телекоммуникационной сети «Интернет».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На Едином портале можно получить информацию 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круге</w:t>
      </w:r>
      <w:proofErr w:type="gramEnd"/>
      <w:r w:rsidRPr="002B5B64">
        <w:rPr>
          <w:rFonts w:ascii="Arial" w:eastAsia="Times New Roman" w:hAnsi="Arial" w:cs="Arial"/>
          <w:color w:val="000000"/>
          <w:sz w:val="24"/>
          <w:szCs w:val="24"/>
        </w:rPr>
        <w:t xml:space="preserve"> заявителей;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сроке</w:t>
      </w:r>
      <w:proofErr w:type="gramEnd"/>
      <w:r w:rsidRPr="002B5B64">
        <w:rPr>
          <w:rFonts w:ascii="Arial" w:eastAsia="Times New Roman" w:hAnsi="Arial" w:cs="Arial"/>
          <w:color w:val="000000"/>
          <w:sz w:val="24"/>
          <w:szCs w:val="24"/>
        </w:rPr>
        <w:t xml:space="preserve">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результате</w:t>
      </w:r>
      <w:proofErr w:type="gramEnd"/>
      <w:r w:rsidRPr="002B5B64">
        <w:rPr>
          <w:rFonts w:ascii="Arial" w:eastAsia="Times New Roman" w:hAnsi="Arial" w:cs="Arial"/>
          <w:color w:val="000000"/>
          <w:sz w:val="24"/>
          <w:szCs w:val="24"/>
        </w:rPr>
        <w:t xml:space="preserve"> предоставления муниципальной услуги, порядок выдачи результата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исчерпывающем  </w:t>
      </w:r>
      <w:proofErr w:type="gramStart"/>
      <w:r w:rsidRPr="002B5B64">
        <w:rPr>
          <w:rFonts w:ascii="Arial" w:eastAsia="Times New Roman" w:hAnsi="Arial" w:cs="Arial"/>
          <w:color w:val="000000"/>
          <w:sz w:val="24"/>
          <w:szCs w:val="24"/>
        </w:rPr>
        <w:t>перечне</w:t>
      </w:r>
      <w:proofErr w:type="gramEnd"/>
      <w:r w:rsidRPr="002B5B64">
        <w:rPr>
          <w:rFonts w:ascii="Arial" w:eastAsia="Times New Roman" w:hAnsi="Arial" w:cs="Arial"/>
          <w:color w:val="000000"/>
          <w:sz w:val="24"/>
          <w:szCs w:val="24"/>
        </w:rPr>
        <w:t>  оснований для приостановления предоставления муниципальной услуги или отказа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формы заявлений (уведомлений, сообщений), используемые при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Информация о муниципальной услуге предоставляется бесплатно.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краткое описание порядка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перечни документов, необходимых для предоставления муниципальной услуги, и требования, предъявляемые  к этим документам;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основания для отказа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основания для приостановления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порядок информирования о ходе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порядок получения консультаций;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образцы оформления документов, необходимых для предоставления муниципальной услуги, и требования к ним.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2B5B64">
        <w:rPr>
          <w:rFonts w:ascii="Arial" w:eastAsia="Times New Roman" w:hAnsi="Arial" w:cs="Arial"/>
          <w:color w:val="000000"/>
          <w:sz w:val="24"/>
          <w:szCs w:val="24"/>
        </w:rPr>
        <w:t>телефона-автоинформатора</w:t>
      </w:r>
      <w:proofErr w:type="spellEnd"/>
      <w:r w:rsidRPr="002B5B64">
        <w:rPr>
          <w:rFonts w:ascii="Arial" w:eastAsia="Times New Roman" w:hAnsi="Arial" w:cs="Arial"/>
          <w:color w:val="000000"/>
          <w:sz w:val="24"/>
          <w:szCs w:val="24"/>
        </w:rPr>
        <w:t>, а также многофункциональных центров предоставления государственных и муниципальных услуг</w:t>
      </w:r>
      <w:r w:rsidRPr="002B5B64">
        <w:rPr>
          <w:rFonts w:ascii="Arial" w:eastAsia="Times New Roman" w:hAnsi="Arial" w:cs="Arial"/>
          <w:b/>
          <w:bCs/>
          <w:color w:val="000000"/>
          <w:sz w:val="24"/>
          <w:szCs w:val="24"/>
        </w:rPr>
        <w:t>;</w:t>
      </w:r>
      <w:r w:rsidRPr="002B5B64">
        <w:rPr>
          <w:rFonts w:ascii="Arial" w:eastAsia="Times New Roman" w:hAnsi="Arial" w:cs="Arial"/>
          <w:color w:val="00000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2B5B64">
        <w:rPr>
          <w:rFonts w:ascii="Arial" w:eastAsia="Times New Roman" w:hAnsi="Arial" w:cs="Arial"/>
          <w:color w:val="000000"/>
          <w:sz w:val="24"/>
          <w:szCs w:val="24"/>
        </w:rPr>
        <w:t>размещена</w:t>
      </w:r>
      <w:proofErr w:type="gramEnd"/>
      <w:r w:rsidRPr="002B5B64">
        <w:rPr>
          <w:rFonts w:ascii="Arial" w:eastAsia="Times New Roman" w:hAnsi="Arial" w:cs="Arial"/>
          <w:color w:val="000000"/>
          <w:sz w:val="24"/>
          <w:szCs w:val="24"/>
        </w:rPr>
        <w:t xml:space="preserve"> на  официальном сайте Администрации </w:t>
      </w:r>
      <w:r w:rsidR="002B5B64" w:rsidRPr="002B5B64">
        <w:rPr>
          <w:rFonts w:ascii="Arial" w:eastAsia="Times New Roman" w:hAnsi="Arial" w:cs="Arial"/>
          <w:color w:val="000000"/>
          <w:sz w:val="24"/>
          <w:szCs w:val="24"/>
        </w:rPr>
        <w:t>Шумаковского</w:t>
      </w:r>
      <w:r w:rsidRPr="002B5B64">
        <w:rPr>
          <w:rFonts w:ascii="Arial" w:eastAsia="Times New Roman" w:hAnsi="Arial" w:cs="Arial"/>
          <w:color w:val="000000"/>
          <w:sz w:val="24"/>
          <w:szCs w:val="24"/>
        </w:rPr>
        <w:t xml:space="preserve"> сельсовета Курского района http://</w:t>
      </w:r>
      <w:proofErr w:type="spellStart"/>
      <w:r w:rsidR="002B5B64">
        <w:rPr>
          <w:rFonts w:ascii="Arial" w:eastAsia="Times New Roman" w:hAnsi="Arial" w:cs="Arial"/>
          <w:color w:val="000000"/>
          <w:sz w:val="24"/>
          <w:szCs w:val="24"/>
          <w:lang w:val="en-US"/>
        </w:rPr>
        <w:t>shumakovo</w:t>
      </w:r>
      <w:proofErr w:type="spellEnd"/>
      <w:r w:rsidRPr="002B5B64">
        <w:rPr>
          <w:rFonts w:ascii="Arial" w:eastAsia="Times New Roman" w:hAnsi="Arial" w:cs="Arial"/>
          <w:color w:val="000000"/>
          <w:sz w:val="24"/>
          <w:szCs w:val="24"/>
        </w:rPr>
        <w:t>.</w:t>
      </w:r>
      <w:proofErr w:type="spellStart"/>
      <w:r w:rsidRPr="002B5B64">
        <w:rPr>
          <w:rFonts w:ascii="Arial" w:eastAsia="Times New Roman" w:hAnsi="Arial" w:cs="Arial"/>
          <w:color w:val="000000"/>
          <w:sz w:val="24"/>
          <w:szCs w:val="24"/>
        </w:rPr>
        <w:t>rkursk.ru</w:t>
      </w:r>
      <w:proofErr w:type="spellEnd"/>
      <w:r w:rsidRPr="002B5B64">
        <w:rPr>
          <w:rFonts w:ascii="Arial" w:eastAsia="Times New Roman" w:hAnsi="Arial" w:cs="Arial"/>
          <w:color w:val="000000"/>
          <w:sz w:val="24"/>
          <w:szCs w:val="24"/>
        </w:rPr>
        <w:t>, и  на Едином портале </w:t>
      </w:r>
      <w:hyperlink r:id="rId8" w:history="1">
        <w:r w:rsidRPr="002B5B64">
          <w:rPr>
            <w:rFonts w:ascii="Arial" w:eastAsia="Times New Roman" w:hAnsi="Arial" w:cs="Arial"/>
            <w:color w:val="33A6E3"/>
            <w:sz w:val="24"/>
            <w:szCs w:val="24"/>
          </w:rPr>
          <w:t>https://www.gosuslugi.ru.»</w:t>
        </w:r>
      </w:hyperlink>
      <w:r w:rsidRPr="002B5B64">
        <w:rPr>
          <w:rFonts w:ascii="Arial" w:eastAsia="Times New Roman" w:hAnsi="Arial" w:cs="Arial"/>
          <w:color w:val="000000"/>
          <w:sz w:val="24"/>
          <w:szCs w:val="24"/>
        </w:rPr>
        <w:t>.</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II. Стандарт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 Наименование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Присвоение адресов объектам адресации, изменение, аннулирование адресов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lastRenderedPageBreak/>
        <w:t>2.2. Наименование органа местного самоуправления, предоставляющего муниципальную услугу</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2.2.1. Муниципальная  услуга предоставляется Администрацией </w:t>
      </w:r>
      <w:r w:rsidR="002B5B64" w:rsidRPr="002B5B64">
        <w:rPr>
          <w:rFonts w:ascii="Arial" w:eastAsia="Times New Roman" w:hAnsi="Arial" w:cs="Arial"/>
          <w:color w:val="000000"/>
          <w:sz w:val="24"/>
          <w:szCs w:val="24"/>
        </w:rPr>
        <w:t>Шумаковского</w:t>
      </w:r>
      <w:r w:rsidRPr="002B5B64">
        <w:rPr>
          <w:rFonts w:ascii="Arial" w:eastAsia="Times New Roman" w:hAnsi="Arial" w:cs="Arial"/>
          <w:color w:val="000000"/>
          <w:sz w:val="24"/>
          <w:szCs w:val="24"/>
        </w:rPr>
        <w:t xml:space="preserve"> сельсовета Курского района  Курской области (далее - Администрация).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2.2.2. В предоставлении муниципальной услуги участвуют: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Управление Федеральной службы государственной регистрации, кадастра и картографии по Курской области;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2.2.3. </w:t>
      </w:r>
      <w:proofErr w:type="gramStart"/>
      <w:r w:rsidRPr="002B5B64">
        <w:rPr>
          <w:rFonts w:ascii="Arial" w:eastAsia="Times New Roman" w:hAnsi="Arial" w:cs="Arial"/>
          <w:color w:val="00000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2B5B64">
        <w:rPr>
          <w:rFonts w:ascii="Arial" w:eastAsia="Times New Roman" w:hAnsi="Arial" w:cs="Arial"/>
          <w:color w:val="000000"/>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2.3. Описание результата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Результатом предоставления муниципальной услуги яв</w:t>
      </w:r>
      <w:r w:rsidRPr="002B5B64">
        <w:rPr>
          <w:rFonts w:ascii="Arial" w:eastAsia="Times New Roman" w:hAnsi="Arial" w:cs="Arial"/>
          <w:color w:val="000000"/>
          <w:sz w:val="24"/>
          <w:szCs w:val="24"/>
        </w:rPr>
        <w:softHyphen/>
        <w:t>ляются: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решение о присвоении адреса объектам адресации, аннулирование адресов;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решение об отказе в присвоении адреса объектам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аннулирование адресов.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2.4. Срок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Срок предоставления муниципальной услуги не должен превышать  18   рабочих дней  со дня поступления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Срок присвоения адреса вновь образованному земельному уча</w:t>
      </w:r>
      <w:r w:rsidR="002B5B64">
        <w:rPr>
          <w:rFonts w:ascii="Arial" w:eastAsia="Times New Roman" w:hAnsi="Arial" w:cs="Arial"/>
          <w:color w:val="000000"/>
          <w:sz w:val="24"/>
          <w:szCs w:val="24"/>
        </w:rPr>
        <w:t>стку и объекту недвижимости</w:t>
      </w:r>
      <w:r w:rsidRPr="002B5B64">
        <w:rPr>
          <w:rFonts w:ascii="Arial" w:eastAsia="Times New Roman" w:hAnsi="Arial" w:cs="Arial"/>
          <w:i/>
          <w:iCs/>
          <w:color w:val="000000"/>
          <w:sz w:val="24"/>
          <w:szCs w:val="24"/>
        </w:rPr>
        <w:t> -</w:t>
      </w:r>
      <w:r w:rsidRPr="002B5B64">
        <w:rPr>
          <w:rFonts w:ascii="Arial" w:eastAsia="Times New Roman" w:hAnsi="Arial" w:cs="Arial"/>
          <w:color w:val="000000"/>
          <w:sz w:val="24"/>
          <w:szCs w:val="24"/>
        </w:rPr>
        <w:t> 10 календарных дней</w:t>
      </w:r>
      <w:r w:rsidR="002B5B64">
        <w:rPr>
          <w:rFonts w:ascii="Arial" w:eastAsia="Times New Roman" w:hAnsi="Arial" w:cs="Arial"/>
          <w:color w:val="000000"/>
          <w:sz w:val="24"/>
          <w:szCs w:val="24"/>
        </w:rPr>
        <w:t>.</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Оснований для приостановления предоставления муниципальной услуги законодательством не предусмотрено.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Срок выдачи (направления) документов - не позднее 1 рабочего дня </w:t>
      </w:r>
      <w:proofErr w:type="gramStart"/>
      <w:r w:rsidRPr="002B5B64">
        <w:rPr>
          <w:rFonts w:ascii="Arial" w:eastAsia="Times New Roman" w:hAnsi="Arial" w:cs="Arial"/>
          <w:color w:val="000000"/>
          <w:sz w:val="24"/>
          <w:szCs w:val="24"/>
        </w:rPr>
        <w:t>с даты регистрации</w:t>
      </w:r>
      <w:proofErr w:type="gramEnd"/>
      <w:r w:rsidRPr="002B5B64">
        <w:rPr>
          <w:rFonts w:ascii="Arial" w:eastAsia="Times New Roman" w:hAnsi="Arial" w:cs="Arial"/>
          <w:color w:val="000000"/>
          <w:sz w:val="24"/>
          <w:szCs w:val="24"/>
        </w:rPr>
        <w:t xml:space="preserve"> решения.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2.5. Нормативные правовые акты, регулирующие предоставление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B5B64" w:rsidRPr="002B5B64">
        <w:rPr>
          <w:rFonts w:ascii="Arial" w:eastAsia="Times New Roman" w:hAnsi="Arial" w:cs="Arial"/>
          <w:color w:val="000000"/>
          <w:sz w:val="24"/>
          <w:szCs w:val="24"/>
        </w:rPr>
        <w:t>http://</w:t>
      </w:r>
      <w:proofErr w:type="spellStart"/>
      <w:r w:rsidR="002B5B64">
        <w:rPr>
          <w:rFonts w:ascii="Arial" w:eastAsia="Times New Roman" w:hAnsi="Arial" w:cs="Arial"/>
          <w:color w:val="000000"/>
          <w:sz w:val="24"/>
          <w:szCs w:val="24"/>
          <w:lang w:val="en-US"/>
        </w:rPr>
        <w:t>shumakovo</w:t>
      </w:r>
      <w:proofErr w:type="spellEnd"/>
      <w:r w:rsidR="002B5B64" w:rsidRPr="002B5B64">
        <w:rPr>
          <w:rFonts w:ascii="Arial" w:eastAsia="Times New Roman" w:hAnsi="Arial" w:cs="Arial"/>
          <w:color w:val="000000"/>
          <w:sz w:val="24"/>
          <w:szCs w:val="24"/>
        </w:rPr>
        <w:t>.</w:t>
      </w:r>
      <w:proofErr w:type="spellStart"/>
      <w:r w:rsidR="002B5B64" w:rsidRPr="002B5B64">
        <w:rPr>
          <w:rFonts w:ascii="Arial" w:eastAsia="Times New Roman" w:hAnsi="Arial" w:cs="Arial"/>
          <w:color w:val="000000"/>
          <w:sz w:val="24"/>
          <w:szCs w:val="24"/>
        </w:rPr>
        <w:t>rkursk.ru</w:t>
      </w:r>
      <w:proofErr w:type="spellEnd"/>
      <w:r w:rsidRPr="002B5B64">
        <w:rPr>
          <w:rFonts w:ascii="Arial" w:eastAsia="Times New Roman" w:hAnsi="Arial" w:cs="Arial"/>
          <w:color w:val="000000"/>
          <w:sz w:val="24"/>
          <w:szCs w:val="24"/>
        </w:rPr>
        <w:t>   в сети «Интернет»,  а также на Едином портале.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w:t>
      </w:r>
      <w:r w:rsidRPr="002B5B64">
        <w:rPr>
          <w:rFonts w:ascii="Arial" w:eastAsia="Times New Roman" w:hAnsi="Arial" w:cs="Arial"/>
          <w:b/>
          <w:bCs/>
          <w:color w:val="000000"/>
          <w:sz w:val="24"/>
          <w:szCs w:val="24"/>
        </w:rPr>
        <w:lastRenderedPageBreak/>
        <w:t>заявителем, способы их получения заявителем, в том числе в электронной форме, порядок их представления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Исчерпывающий перечень документов, необходимых для предоставления муниципальной услуги, представляемых заявителем: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Заявление представляется в Администрацию  по месту нахождения объекта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9" w:history="1">
        <w:r w:rsidRPr="002B5B64">
          <w:rPr>
            <w:rFonts w:ascii="Arial" w:eastAsia="Times New Roman" w:hAnsi="Arial" w:cs="Arial"/>
            <w:color w:val="33A6E3"/>
            <w:sz w:val="24"/>
            <w:szCs w:val="24"/>
          </w:rPr>
          <w:t>законодательством</w:t>
        </w:r>
      </w:hyperlink>
      <w:r w:rsidRPr="002B5B64">
        <w:rPr>
          <w:rFonts w:ascii="Arial" w:eastAsia="Times New Roman" w:hAnsi="Arial" w:cs="Arial"/>
          <w:color w:val="000000"/>
          <w:sz w:val="24"/>
          <w:szCs w:val="24"/>
        </w:rPr>
        <w:t> Российской Федерации.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а) правоустанавливающие и (или) </w:t>
      </w:r>
      <w:proofErr w:type="spellStart"/>
      <w:r w:rsidRPr="002B5B64">
        <w:rPr>
          <w:rFonts w:ascii="Arial" w:eastAsia="Times New Roman" w:hAnsi="Arial" w:cs="Arial"/>
          <w:color w:val="000000"/>
          <w:sz w:val="24"/>
          <w:szCs w:val="24"/>
        </w:rPr>
        <w:t>правоудостоверяющие</w:t>
      </w:r>
      <w:proofErr w:type="spellEnd"/>
      <w:r w:rsidRPr="002B5B64">
        <w:rPr>
          <w:rFonts w:ascii="Arial" w:eastAsia="Times New Roman" w:hAnsi="Arial" w:cs="Arial"/>
          <w:color w:val="000000"/>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2B5B64">
        <w:rPr>
          <w:rFonts w:ascii="Arial" w:eastAsia="Times New Roman" w:hAnsi="Arial" w:cs="Arial"/>
          <w:color w:val="000000"/>
          <w:sz w:val="24"/>
          <w:szCs w:val="24"/>
        </w:rPr>
        <w:t>Федерации</w:t>
      </w:r>
      <w:proofErr w:type="gramEnd"/>
      <w:r w:rsidRPr="002B5B64">
        <w:rPr>
          <w:rFonts w:ascii="Arial" w:eastAsia="Times New Roman" w:hAnsi="Arial" w:cs="Arial"/>
          <w:color w:val="000000"/>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2B5B64">
        <w:rPr>
          <w:rFonts w:ascii="Arial" w:eastAsia="Times New Roman" w:hAnsi="Arial" w:cs="Arial"/>
          <w:color w:val="000000"/>
          <w:sz w:val="24"/>
          <w:szCs w:val="24"/>
        </w:rPr>
        <w:t>правоудостоверяющие</w:t>
      </w:r>
      <w:proofErr w:type="spellEnd"/>
      <w:r w:rsidRPr="002B5B64">
        <w:rPr>
          <w:rFonts w:ascii="Arial" w:eastAsia="Times New Roman" w:hAnsi="Arial" w:cs="Arial"/>
          <w:color w:val="000000"/>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2B5B64">
        <w:rPr>
          <w:rFonts w:ascii="Arial" w:eastAsia="Times New Roman" w:hAnsi="Arial" w:cs="Arial"/>
          <w:color w:val="000000"/>
          <w:sz w:val="24"/>
          <w:szCs w:val="24"/>
        </w:rPr>
        <w:t>реестре</w:t>
      </w:r>
      <w:proofErr w:type="gramEnd"/>
      <w:r w:rsidRPr="002B5B64">
        <w:rPr>
          <w:rFonts w:ascii="Arial" w:eastAsia="Times New Roman" w:hAnsi="Arial" w:cs="Arial"/>
          <w:color w:val="000000"/>
          <w:sz w:val="24"/>
          <w:szCs w:val="24"/>
        </w:rPr>
        <w:t xml:space="preserve"> недвижимости;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proofErr w:type="gramStart"/>
      <w:r w:rsidRPr="002B5B64">
        <w:rPr>
          <w:rFonts w:ascii="Arial" w:eastAsia="Times New Roman" w:hAnsi="Arial" w:cs="Arial"/>
          <w:color w:val="000000"/>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34A5" w:rsidRPr="002B5B64" w:rsidRDefault="001934A5" w:rsidP="001934A5">
      <w:pPr>
        <w:spacing w:after="0" w:line="240" w:lineRule="auto"/>
        <w:jc w:val="both"/>
        <w:rPr>
          <w:rFonts w:ascii="Arial" w:eastAsia="Times New Roman" w:hAnsi="Arial" w:cs="Arial"/>
          <w:color w:val="000000"/>
          <w:sz w:val="24"/>
          <w:szCs w:val="24"/>
        </w:rPr>
      </w:pPr>
      <w:proofErr w:type="spellStart"/>
      <w:r w:rsidRPr="002B5B64">
        <w:rPr>
          <w:rFonts w:ascii="Arial" w:eastAsia="Times New Roman" w:hAnsi="Arial" w:cs="Arial"/>
          <w:color w:val="000000"/>
          <w:sz w:val="24"/>
          <w:szCs w:val="24"/>
        </w:rPr>
        <w:t>д</w:t>
      </w:r>
      <w:proofErr w:type="spellEnd"/>
      <w:r w:rsidRPr="002B5B64">
        <w:rPr>
          <w:rFonts w:ascii="Arial" w:eastAsia="Times New Roman" w:hAnsi="Arial" w:cs="Arial"/>
          <w:color w:val="000000"/>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proofErr w:type="spellStart"/>
      <w:r w:rsidRPr="002B5B64">
        <w:rPr>
          <w:rFonts w:ascii="Arial" w:eastAsia="Times New Roman" w:hAnsi="Arial" w:cs="Arial"/>
          <w:color w:val="000000"/>
          <w:sz w:val="24"/>
          <w:szCs w:val="24"/>
        </w:rPr>
        <w:t>з</w:t>
      </w:r>
      <w:proofErr w:type="spellEnd"/>
      <w:r w:rsidRPr="002B5B64">
        <w:rPr>
          <w:rFonts w:ascii="Arial" w:eastAsia="Times New Roman" w:hAnsi="Arial" w:cs="Arial"/>
          <w:color w:val="000000"/>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0" w:history="1">
        <w:r w:rsidRPr="002B5B64">
          <w:rPr>
            <w:rFonts w:ascii="Arial" w:eastAsia="Times New Roman" w:hAnsi="Arial" w:cs="Arial"/>
            <w:color w:val="33A6E3"/>
            <w:sz w:val="24"/>
            <w:szCs w:val="24"/>
          </w:rPr>
          <w:t>подпункте "б" пункта 14</w:t>
        </w:r>
      </w:hyperlink>
      <w:r w:rsidRPr="002B5B64">
        <w:rPr>
          <w:rFonts w:ascii="Arial" w:eastAsia="Times New Roman" w:hAnsi="Arial" w:cs="Arial"/>
          <w:color w:val="000000"/>
          <w:sz w:val="24"/>
          <w:szCs w:val="24"/>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Непредставление заявителем указанных документов не является основанием для отказа в предоставлении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2.8. Указание на запрет требовать от заявителя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Не допускается требовать от заявителя: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proofErr w:type="gramStart"/>
      <w:r w:rsidRPr="002B5B64">
        <w:rPr>
          <w:rFonts w:ascii="Arial" w:eastAsia="Times New Roman" w:hAnsi="Arial" w:cs="Arial"/>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w:t>
      </w:r>
      <w:r w:rsidRPr="002B5B64">
        <w:rPr>
          <w:rFonts w:ascii="Arial" w:eastAsia="Times New Roman" w:hAnsi="Arial" w:cs="Arial"/>
          <w:color w:val="000000"/>
          <w:sz w:val="24"/>
          <w:szCs w:val="24"/>
        </w:rPr>
        <w:lastRenderedPageBreak/>
        <w:t>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2B5B64">
        <w:rPr>
          <w:rFonts w:ascii="Arial" w:eastAsia="Times New Roman" w:hAnsi="Arial" w:cs="Arial"/>
          <w:color w:val="000000"/>
          <w:sz w:val="24"/>
          <w:szCs w:val="24"/>
        </w:rPr>
        <w:t xml:space="preserve"> Заявитель вправе представить указанные документы и информацию  по собственной инициативе;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2.9. Исчерпывающий перечень оснований для отказа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в приеме документов, необходимых для предоставления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Оснований для отказа в приеме документов законодательством не предусмотрено.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2.10. Исчерпывающий перечень оснований для приостановления</w:t>
      </w:r>
      <w:r w:rsidRPr="002B5B64">
        <w:rPr>
          <w:rFonts w:ascii="Arial" w:eastAsia="Times New Roman" w:hAnsi="Arial" w:cs="Arial"/>
          <w:color w:val="000000"/>
          <w:sz w:val="24"/>
          <w:szCs w:val="24"/>
        </w:rPr>
        <w:t> </w:t>
      </w:r>
      <w:r w:rsidRPr="002B5B64">
        <w:rPr>
          <w:rFonts w:ascii="Arial" w:eastAsia="Times New Roman" w:hAnsi="Arial" w:cs="Arial"/>
          <w:b/>
          <w:bCs/>
          <w:color w:val="000000"/>
          <w:sz w:val="24"/>
          <w:szCs w:val="24"/>
        </w:rPr>
        <w:t>предоставления муниципальной услуги</w:t>
      </w:r>
      <w:r w:rsidRPr="002B5B64">
        <w:rPr>
          <w:rFonts w:ascii="Arial" w:eastAsia="Times New Roman" w:hAnsi="Arial" w:cs="Arial"/>
          <w:color w:val="000000"/>
          <w:sz w:val="24"/>
          <w:szCs w:val="24"/>
        </w:rPr>
        <w:t> </w:t>
      </w:r>
      <w:r w:rsidRPr="002B5B64">
        <w:rPr>
          <w:rFonts w:ascii="Arial" w:eastAsia="Times New Roman" w:hAnsi="Arial" w:cs="Arial"/>
          <w:b/>
          <w:bCs/>
          <w:color w:val="000000"/>
          <w:sz w:val="24"/>
          <w:szCs w:val="24"/>
        </w:rPr>
        <w:t>     или отказа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2.10.1. Оснований для приостановления предоставления муниципальной услуги законодательством не предусмотрено.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2.10.2.Основания для отказа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1)  с заявлением о присвоении объекту адресации адреса обратилось лицо, не указанное в пунктах 1.2.1., 1.2.2.;</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2)  ответ на межведомственный запрос свидетельствует об отсутствии документа и (или) информации, </w:t>
      </w:r>
      <w:proofErr w:type="gramStart"/>
      <w:r w:rsidRPr="002B5B64">
        <w:rPr>
          <w:rFonts w:ascii="Arial" w:eastAsia="Times New Roman" w:hAnsi="Arial" w:cs="Arial"/>
          <w:color w:val="000000"/>
          <w:sz w:val="24"/>
          <w:szCs w:val="24"/>
        </w:rPr>
        <w:t>необходимых</w:t>
      </w:r>
      <w:proofErr w:type="gramEnd"/>
      <w:r w:rsidRPr="002B5B64">
        <w:rPr>
          <w:rFonts w:ascii="Arial" w:eastAsia="Times New Roman" w:hAnsi="Arial" w:cs="Arial"/>
          <w:color w:val="000000"/>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4)  отсутствуют случаи и условия для присвоения объекту адресации адреса или аннулирования его адреса, указанные в </w:t>
      </w:r>
      <w:hyperlink r:id="rId11" w:history="1">
        <w:r w:rsidRPr="002B5B64">
          <w:rPr>
            <w:rFonts w:ascii="Arial" w:eastAsia="Times New Roman" w:hAnsi="Arial" w:cs="Arial"/>
            <w:color w:val="33A6E3"/>
            <w:sz w:val="24"/>
            <w:szCs w:val="24"/>
          </w:rPr>
          <w:t>пунктах 5</w:t>
        </w:r>
      </w:hyperlink>
      <w:r w:rsidRPr="002B5B64">
        <w:rPr>
          <w:rFonts w:ascii="Arial" w:eastAsia="Times New Roman" w:hAnsi="Arial" w:cs="Arial"/>
          <w:color w:val="000000"/>
          <w:sz w:val="24"/>
          <w:szCs w:val="24"/>
        </w:rPr>
        <w:t>, </w:t>
      </w:r>
      <w:hyperlink r:id="rId12" w:history="1">
        <w:r w:rsidRPr="002B5B64">
          <w:rPr>
            <w:rFonts w:ascii="Arial" w:eastAsia="Times New Roman" w:hAnsi="Arial" w:cs="Arial"/>
            <w:color w:val="33A6E3"/>
            <w:sz w:val="24"/>
            <w:szCs w:val="24"/>
          </w:rPr>
          <w:t>8</w:t>
        </w:r>
      </w:hyperlink>
      <w:r w:rsidRPr="002B5B64">
        <w:rPr>
          <w:rFonts w:ascii="Arial" w:eastAsia="Times New Roman" w:hAnsi="Arial" w:cs="Arial"/>
          <w:color w:val="000000"/>
          <w:sz w:val="24"/>
          <w:szCs w:val="24"/>
        </w:rPr>
        <w:t> - </w:t>
      </w:r>
      <w:hyperlink r:id="rId13" w:history="1">
        <w:r w:rsidRPr="002B5B64">
          <w:rPr>
            <w:rFonts w:ascii="Arial" w:eastAsia="Times New Roman" w:hAnsi="Arial" w:cs="Arial"/>
            <w:color w:val="33A6E3"/>
            <w:sz w:val="24"/>
            <w:szCs w:val="24"/>
          </w:rPr>
          <w:t>11</w:t>
        </w:r>
      </w:hyperlink>
      <w:r w:rsidRPr="002B5B64">
        <w:rPr>
          <w:rFonts w:ascii="Arial" w:eastAsia="Times New Roman" w:hAnsi="Arial" w:cs="Arial"/>
          <w:color w:val="000000"/>
          <w:sz w:val="24"/>
          <w:szCs w:val="24"/>
        </w:rPr>
        <w:t> и </w:t>
      </w:r>
      <w:hyperlink r:id="rId14" w:history="1">
        <w:r w:rsidRPr="002B5B64">
          <w:rPr>
            <w:rFonts w:ascii="Arial" w:eastAsia="Times New Roman" w:hAnsi="Arial" w:cs="Arial"/>
            <w:color w:val="33A6E3"/>
            <w:sz w:val="24"/>
            <w:szCs w:val="24"/>
          </w:rPr>
          <w:t>14</w:t>
        </w:r>
      </w:hyperlink>
      <w:r w:rsidRPr="002B5B64">
        <w:rPr>
          <w:rFonts w:ascii="Arial" w:eastAsia="Times New Roman" w:hAnsi="Arial" w:cs="Arial"/>
          <w:color w:val="000000"/>
          <w:sz w:val="24"/>
          <w:szCs w:val="24"/>
        </w:rPr>
        <w:t> - </w:t>
      </w:r>
      <w:hyperlink r:id="rId15" w:history="1">
        <w:r w:rsidRPr="002B5B64">
          <w:rPr>
            <w:rFonts w:ascii="Arial" w:eastAsia="Times New Roman" w:hAnsi="Arial" w:cs="Arial"/>
            <w:color w:val="33A6E3"/>
            <w:sz w:val="24"/>
            <w:szCs w:val="24"/>
          </w:rPr>
          <w:t>18</w:t>
        </w:r>
      </w:hyperlink>
      <w:r w:rsidRPr="002B5B64">
        <w:rPr>
          <w:rFonts w:ascii="Arial" w:eastAsia="Times New Roman" w:hAnsi="Arial" w:cs="Arial"/>
          <w:color w:val="000000"/>
          <w:sz w:val="24"/>
          <w:szCs w:val="24"/>
        </w:rPr>
        <w:t> Правил присвоения, изменения и аннулирования адресов, утвержденных  Постановлением  Правительства РФ от 19.11.2014 №  1221.</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Муниципальная услуга предоставляется без взимания государственной пошлины или иной платы.</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2.15. Срок и порядок регистрации запроса заявителя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о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2.15.1. При непосредственном обращении заявителя лично, максимальный срок регистрации заявления – 15 минут.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при необходимости оказывает помощь заявителю в оформлении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регистрирует заявление с прилагаемыми документами;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 сообщает заявителю о дате выдачи результата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2.16. </w:t>
      </w:r>
      <w:proofErr w:type="gramStart"/>
      <w:r w:rsidRPr="002B5B64">
        <w:rPr>
          <w:rFonts w:ascii="Arial" w:eastAsia="Times New Roman" w:hAnsi="Arial" w:cs="Arial"/>
          <w:b/>
          <w:bCs/>
          <w:color w:val="000000"/>
          <w:sz w:val="24"/>
          <w:szCs w:val="24"/>
        </w:rPr>
        <w:t>Требования к помещениям, в которых предоставляются муниципальная услуга,</w:t>
      </w:r>
      <w:r w:rsidRPr="002B5B64">
        <w:rPr>
          <w:rFonts w:ascii="Arial" w:eastAsia="Times New Roman" w:hAnsi="Arial" w:cs="Arial"/>
          <w:color w:val="000000"/>
          <w:sz w:val="24"/>
          <w:szCs w:val="24"/>
        </w:rPr>
        <w:t> </w:t>
      </w:r>
      <w:r w:rsidRPr="002B5B64">
        <w:rPr>
          <w:rFonts w:ascii="Arial" w:eastAsia="Times New Roman" w:hAnsi="Arial" w:cs="Arial"/>
          <w:b/>
          <w:bCs/>
          <w:color w:val="000000"/>
          <w:sz w:val="24"/>
          <w:szCs w:val="24"/>
        </w:rPr>
        <w:t xml:space="preserve">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2B5B64">
        <w:rPr>
          <w:rFonts w:ascii="Arial" w:eastAsia="Times New Roman" w:hAnsi="Arial" w:cs="Arial"/>
          <w:b/>
          <w:bCs/>
          <w:color w:val="000000"/>
          <w:sz w:val="24"/>
          <w:szCs w:val="24"/>
        </w:rPr>
        <w:t>мультимедийной</w:t>
      </w:r>
      <w:proofErr w:type="spellEnd"/>
      <w:r w:rsidRPr="002B5B64">
        <w:rPr>
          <w:rFonts w:ascii="Arial" w:eastAsia="Times New Roman" w:hAnsi="Arial" w:cs="Arial"/>
          <w:b/>
          <w:bCs/>
          <w:color w:val="000000"/>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2B5B64">
        <w:rPr>
          <w:rFonts w:ascii="Arial" w:eastAsia="Times New Roman" w:hAnsi="Arial" w:cs="Arial"/>
          <w:b/>
          <w:bCs/>
          <w:color w:val="000000"/>
          <w:sz w:val="24"/>
          <w:szCs w:val="24"/>
        </w:rPr>
        <w:t xml:space="preserve"> законодательством Российской Федерации о социальной защите инвалидов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2.16.1. </w:t>
      </w:r>
      <w:proofErr w:type="gramStart"/>
      <w:r w:rsidRPr="002B5B64">
        <w:rPr>
          <w:rFonts w:ascii="Arial" w:eastAsia="Times New Roman" w:hAnsi="Arial" w:cs="Arial"/>
          <w:color w:val="000000"/>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w:t>
      </w:r>
      <w:r w:rsidRPr="002B5B64">
        <w:rPr>
          <w:rFonts w:ascii="Arial" w:eastAsia="Times New Roman" w:hAnsi="Arial" w:cs="Arial"/>
          <w:color w:val="000000"/>
          <w:sz w:val="24"/>
          <w:szCs w:val="24"/>
        </w:rPr>
        <w:lastRenderedPageBreak/>
        <w:t>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B5B64">
        <w:rPr>
          <w:rFonts w:ascii="Arial" w:eastAsia="Times New Roman" w:hAnsi="Arial" w:cs="Arial"/>
          <w:color w:val="000000"/>
          <w:sz w:val="24"/>
          <w:szCs w:val="24"/>
        </w:rPr>
        <w:t xml:space="preserve"> защите инвалидов.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Места ожидания заявителей оборудуются стульями и (или) кресельными секциями, и (или) скамьями.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2.16.3. Обеспечение доступности для инвалидов.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возможность беспрепятственного входа в помещение  и выхода из него;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содействие со стороны должностных лиц, при необходимости, инвалиду при входе в объект и выходе из него;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допуск в помещение </w:t>
      </w:r>
      <w:proofErr w:type="spellStart"/>
      <w:r w:rsidRPr="002B5B64">
        <w:rPr>
          <w:rFonts w:ascii="Arial" w:eastAsia="Times New Roman" w:hAnsi="Arial" w:cs="Arial"/>
          <w:color w:val="000000"/>
          <w:sz w:val="24"/>
          <w:szCs w:val="24"/>
        </w:rPr>
        <w:t>сурдопереводчика</w:t>
      </w:r>
      <w:proofErr w:type="spellEnd"/>
      <w:r w:rsidRPr="002B5B64">
        <w:rPr>
          <w:rFonts w:ascii="Arial" w:eastAsia="Times New Roman" w:hAnsi="Arial" w:cs="Arial"/>
          <w:color w:val="000000"/>
          <w:sz w:val="24"/>
          <w:szCs w:val="24"/>
        </w:rPr>
        <w:t xml:space="preserve"> и </w:t>
      </w:r>
      <w:proofErr w:type="spellStart"/>
      <w:r w:rsidRPr="002B5B64">
        <w:rPr>
          <w:rFonts w:ascii="Arial" w:eastAsia="Times New Roman" w:hAnsi="Arial" w:cs="Arial"/>
          <w:color w:val="000000"/>
          <w:sz w:val="24"/>
          <w:szCs w:val="24"/>
        </w:rPr>
        <w:t>тифлосурдопереводчика</w:t>
      </w:r>
      <w:proofErr w:type="spellEnd"/>
      <w:r w:rsidRPr="002B5B64">
        <w:rPr>
          <w:rFonts w:ascii="Arial" w:eastAsia="Times New Roman" w:hAnsi="Arial" w:cs="Arial"/>
          <w:color w:val="000000"/>
          <w:sz w:val="24"/>
          <w:szCs w:val="24"/>
        </w:rPr>
        <w:t>;</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предоставление, при необходимости, услуги по месту жительства инвалида или в дистанционном режиме;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2.17. </w:t>
      </w:r>
      <w:proofErr w:type="gramStart"/>
      <w:r w:rsidRPr="002B5B64">
        <w:rPr>
          <w:rFonts w:ascii="Arial" w:eastAsia="Times New Roman" w:hAnsi="Arial" w:cs="Arial"/>
          <w:b/>
          <w:bCs/>
          <w:color w:val="000000"/>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2B5B64">
        <w:rPr>
          <w:rFonts w:ascii="Arial" w:eastAsia="Times New Roman" w:hAnsi="Arial" w:cs="Arial"/>
          <w:b/>
          <w:bCs/>
          <w:color w:val="000000"/>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2B5B64">
        <w:rPr>
          <w:rFonts w:ascii="Arial" w:eastAsia="Times New Roman" w:hAnsi="Arial" w:cs="Arial"/>
          <w:b/>
          <w:bCs/>
          <w:color w:val="000000"/>
          <w:sz w:val="24"/>
          <w:szCs w:val="24"/>
        </w:rPr>
        <w:t xml:space="preserve"> </w:t>
      </w:r>
      <w:proofErr w:type="gramStart"/>
      <w:r w:rsidRPr="002B5B64">
        <w:rPr>
          <w:rFonts w:ascii="Arial" w:eastAsia="Times New Roman" w:hAnsi="Arial" w:cs="Arial"/>
          <w:b/>
          <w:bCs/>
          <w:color w:val="000000"/>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Показатели доступности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транспортная или пешая доступность к местам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возможность  получения  муниципальной</w:t>
      </w:r>
      <w:r w:rsidRPr="002B5B64">
        <w:rPr>
          <w:rFonts w:ascii="Arial" w:eastAsia="Times New Roman" w:hAnsi="Arial" w:cs="Arial"/>
          <w:b/>
          <w:bCs/>
          <w:color w:val="000000"/>
          <w:sz w:val="24"/>
          <w:szCs w:val="24"/>
        </w:rPr>
        <w:t>  </w:t>
      </w:r>
      <w:r w:rsidRPr="002B5B64">
        <w:rPr>
          <w:rFonts w:ascii="Arial" w:eastAsia="Times New Roman" w:hAnsi="Arial" w:cs="Arial"/>
          <w:color w:val="000000"/>
          <w:sz w:val="24"/>
          <w:szCs w:val="24"/>
        </w:rPr>
        <w:t>услуги в многофункциональном центре предоставления государственных и муниципальных услуг;</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Показатели качества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полнота и актуальность информации о порядке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взаимодействий заявителя с должностными лицами при предоставлении муниципальной услуги и их продолжительность;</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отсутствие очередей при приеме и выдаче документов заявителям;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отсутствие обоснованных жалоб на действия (бездействие) специалистов и уполномоченных должностных лиц;</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отсутствие  жалоб на некорректное, невнимательное отношение специалистов и уполномоченных должностных лиц к заявителям;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2.18. Иные требования, в том числе особенности предоставления государственной услуги в электронной форме.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Муниципальная услуга в электронной форме в настоящее время не предоставляется.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процедур в электронной форме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Исчерпывающий перечень административных процедур:</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1) прием и регистрация заявления и документов, необходимых для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 формирование и направление межведомственных запросов</w:t>
      </w:r>
      <w:r w:rsidRPr="002B5B64">
        <w:rPr>
          <w:rFonts w:ascii="Arial" w:eastAsia="Times New Roman" w:hAnsi="Arial" w:cs="Arial"/>
          <w:b/>
          <w:bCs/>
          <w:color w:val="000000"/>
          <w:sz w:val="24"/>
          <w:szCs w:val="24"/>
        </w:rPr>
        <w:t> </w:t>
      </w:r>
      <w:r w:rsidRPr="002B5B64">
        <w:rPr>
          <w:rFonts w:ascii="Arial" w:eastAsia="Times New Roman" w:hAnsi="Arial" w:cs="Arial"/>
          <w:color w:val="000000"/>
          <w:sz w:val="24"/>
          <w:szCs w:val="24"/>
        </w:rPr>
        <w:t>в органы и организации участвующие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4) выдача (направление) заявителю результата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3.1.  Прием и регистрация заявления и документов, необходимых для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3.1.2. При получении заявления ответственный   исполнитель  Администрации: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1)  проверяет правильность оформления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  заполняет расписку о приеме (регистрации) заявления заявителя;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4) вносит запись о приеме заявления в Журнал</w:t>
      </w:r>
      <w:proofErr w:type="gramStart"/>
      <w:r w:rsidRPr="002B5B64">
        <w:rPr>
          <w:rFonts w:ascii="Arial" w:eastAsia="Times New Roman" w:hAnsi="Arial" w:cs="Arial"/>
          <w:color w:val="000000"/>
          <w:sz w:val="24"/>
          <w:szCs w:val="24"/>
        </w:rPr>
        <w:t>.</w:t>
      </w:r>
      <w:proofErr w:type="gramEnd"/>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у</w:t>
      </w:r>
      <w:proofErr w:type="gramEnd"/>
      <w:r w:rsidRPr="002B5B64">
        <w:rPr>
          <w:rFonts w:ascii="Arial" w:eastAsia="Times New Roman" w:hAnsi="Arial" w:cs="Arial"/>
          <w:color w:val="000000"/>
          <w:sz w:val="24"/>
          <w:szCs w:val="24"/>
        </w:rPr>
        <w:t>казать   название журнала.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2B5B64">
        <w:rPr>
          <w:rFonts w:ascii="Arial" w:eastAsia="Times New Roman" w:hAnsi="Arial" w:cs="Arial"/>
          <w:color w:val="000000"/>
          <w:sz w:val="24"/>
          <w:szCs w:val="24"/>
        </w:rPr>
        <w:t>заверительную</w:t>
      </w:r>
      <w:proofErr w:type="spellEnd"/>
      <w:r w:rsidRPr="002B5B64">
        <w:rPr>
          <w:rFonts w:ascii="Arial" w:eastAsia="Times New Roman" w:hAnsi="Arial" w:cs="Arial"/>
          <w:color w:val="000000"/>
          <w:sz w:val="24"/>
          <w:szCs w:val="24"/>
        </w:rPr>
        <w:t xml:space="preserve"> подпись в штампе «копия верна».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 1.5. Срок выполнения административной процедуры -   1 рабочий день.</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3.1.6. Критерием принятия решения является обращение  заявителя за получением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3.1.7. Результатом  административной процедуры является прием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3.1.8. Способом фиксации  результата  выполнения административной процедуры является регистрация заявления в Журнале</w:t>
      </w:r>
      <w:proofErr w:type="gramStart"/>
      <w:r w:rsidRPr="002B5B64">
        <w:rPr>
          <w:rFonts w:ascii="Arial" w:eastAsia="Times New Roman" w:hAnsi="Arial" w:cs="Arial"/>
          <w:color w:val="000000"/>
          <w:sz w:val="24"/>
          <w:szCs w:val="24"/>
        </w:rPr>
        <w:t>.</w:t>
      </w:r>
      <w:proofErr w:type="gramEnd"/>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у</w:t>
      </w:r>
      <w:proofErr w:type="gramEnd"/>
      <w:r w:rsidRPr="002B5B64">
        <w:rPr>
          <w:rFonts w:ascii="Arial" w:eastAsia="Times New Roman" w:hAnsi="Arial" w:cs="Arial"/>
          <w:color w:val="000000"/>
          <w:sz w:val="24"/>
          <w:szCs w:val="24"/>
        </w:rPr>
        <w:t>казать  название журнала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6" w:history="1">
        <w:r w:rsidRPr="002B5B64">
          <w:rPr>
            <w:rFonts w:ascii="Arial" w:eastAsia="Times New Roman" w:hAnsi="Arial" w:cs="Arial"/>
            <w:color w:val="33A6E3"/>
            <w:sz w:val="24"/>
            <w:szCs w:val="24"/>
          </w:rPr>
          <w:t>законодательства</w:t>
        </w:r>
      </w:hyperlink>
      <w:r w:rsidRPr="002B5B64">
        <w:rPr>
          <w:rFonts w:ascii="Arial" w:eastAsia="Times New Roman" w:hAnsi="Arial" w:cs="Arial"/>
          <w:color w:val="000000"/>
          <w:sz w:val="24"/>
          <w:szCs w:val="24"/>
        </w:rPr>
        <w:t> Российской Федерации о защите персональных данных.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Ответственный исполнитель  </w:t>
      </w:r>
      <w:proofErr w:type="gramStart"/>
      <w:r w:rsidRPr="002B5B64">
        <w:rPr>
          <w:rFonts w:ascii="Arial" w:eastAsia="Times New Roman" w:hAnsi="Arial" w:cs="Arial"/>
          <w:color w:val="000000"/>
          <w:sz w:val="24"/>
          <w:szCs w:val="24"/>
        </w:rPr>
        <w:t>Администрации</w:t>
      </w:r>
      <w:proofErr w:type="gramEnd"/>
      <w:r w:rsidRPr="002B5B64">
        <w:rPr>
          <w:rFonts w:ascii="Arial" w:eastAsia="Times New Roman" w:hAnsi="Arial" w:cs="Arial"/>
          <w:color w:val="000000"/>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3.2.4. Максимальный срок подготовки и направления ответа на межведомственный запрос  не может превышать пять рабочих дней.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3.2.5.  Ответ на межведомственный запрос  регистрируется в установленном порядке.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3.2.7. Максимальный срок выполнения административной процедуры -  7 рабочих дней.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3.9. Результат административной процедуры – получение ответов на межведомственные запросы.</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i/>
          <w:i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3.3.4. Подготовленные документы  передаются на подпись Главе  сельсовета.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3.3.5. Максимальный срок выполнения административной процедуры составляет  3  рабочих дня.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3.3.7. Результатом административной процедуры является: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3.3.8.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3.4.Выдача (направление) заявителю результата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3.4.1. Основанием для начала административной процедуры является наличие  одного из следующих документов: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решения о присвоении объекту адресации адреса или аннулировании его адреса;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решение об отказе в присвоении объекту адресации адреса или аннулировании его адреса.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3.4.2. Результат предоставления муниципальной услуги выдается (направляется)  заявителю способом, указанным в заявлении.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3.4.4.Максимальный  срок выполнения  административной процедуры составляет не более 1 рабочего дня </w:t>
      </w:r>
      <w:proofErr w:type="gramStart"/>
      <w:r w:rsidRPr="002B5B64">
        <w:rPr>
          <w:rFonts w:ascii="Arial" w:eastAsia="Times New Roman" w:hAnsi="Arial" w:cs="Arial"/>
          <w:color w:val="000000"/>
          <w:sz w:val="24"/>
          <w:szCs w:val="24"/>
        </w:rPr>
        <w:t>с даты регистрации</w:t>
      </w:r>
      <w:proofErr w:type="gramEnd"/>
      <w:r w:rsidRPr="002B5B64">
        <w:rPr>
          <w:rFonts w:ascii="Arial" w:eastAsia="Times New Roman" w:hAnsi="Arial" w:cs="Arial"/>
          <w:color w:val="000000"/>
          <w:sz w:val="24"/>
          <w:szCs w:val="24"/>
        </w:rPr>
        <w:t xml:space="preserve"> документа, указанного в подразделе 2.3. настоящего Административного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3.4.5. Критерием принятия решения  является наличие  подписанного  и  зарегистрированного  решения.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3.4.7.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3.5.1.  </w:t>
      </w:r>
      <w:proofErr w:type="gramStart"/>
      <w:r w:rsidRPr="002B5B64">
        <w:rPr>
          <w:rFonts w:ascii="Arial" w:eastAsia="Times New Roman" w:hAnsi="Arial" w:cs="Arial"/>
          <w:color w:val="000000"/>
          <w:sz w:val="24"/>
          <w:szCs w:val="24"/>
        </w:rPr>
        <w:t>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3.5.2. Срок передачи  запроса заявителя из МФЦ в Администрацию установлен соглашением о взаимодействии.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3.5.3. </w:t>
      </w:r>
      <w:proofErr w:type="gramStart"/>
      <w:r w:rsidRPr="002B5B64">
        <w:rPr>
          <w:rFonts w:ascii="Arial" w:eastAsia="Times New Roman" w:hAnsi="Arial" w:cs="Arial"/>
          <w:color w:val="000000"/>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34A5" w:rsidRPr="002B5B64" w:rsidRDefault="001934A5" w:rsidP="001934A5">
      <w:pPr>
        <w:spacing w:after="0" w:line="240" w:lineRule="auto"/>
        <w:jc w:val="both"/>
        <w:rPr>
          <w:rFonts w:ascii="Arial" w:eastAsia="Times New Roman" w:hAnsi="Arial" w:cs="Arial"/>
          <w:color w:val="000000"/>
          <w:sz w:val="24"/>
          <w:szCs w:val="24"/>
        </w:rPr>
      </w:pPr>
      <w:proofErr w:type="gramStart"/>
      <w:r w:rsidRPr="002B5B64">
        <w:rPr>
          <w:rFonts w:ascii="Arial" w:eastAsia="Times New Roman" w:hAnsi="Arial" w:cs="Arial"/>
          <w:color w:val="000000"/>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3.5.6. Способ фиксации результата выполнения административной процедуры  – регистрация в Журнале  исходящей документации.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3.5.7.  Срок  выдачи результата  не должен превышать 10 календарных дней </w:t>
      </w:r>
      <w:proofErr w:type="gramStart"/>
      <w:r w:rsidRPr="002B5B64">
        <w:rPr>
          <w:rFonts w:ascii="Arial" w:eastAsia="Times New Roman" w:hAnsi="Arial" w:cs="Arial"/>
          <w:color w:val="000000"/>
          <w:sz w:val="24"/>
          <w:szCs w:val="24"/>
        </w:rPr>
        <w:t>с даты   регистрации</w:t>
      </w:r>
      <w:proofErr w:type="gramEnd"/>
      <w:r w:rsidRPr="002B5B64">
        <w:rPr>
          <w:rFonts w:ascii="Arial" w:eastAsia="Times New Roman" w:hAnsi="Arial" w:cs="Arial"/>
          <w:color w:val="000000"/>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IV. Формы  </w:t>
      </w:r>
      <w:proofErr w:type="gramStart"/>
      <w:r w:rsidRPr="002B5B64">
        <w:rPr>
          <w:rFonts w:ascii="Arial" w:eastAsia="Times New Roman" w:hAnsi="Arial" w:cs="Arial"/>
          <w:b/>
          <w:bCs/>
          <w:color w:val="000000"/>
          <w:sz w:val="24"/>
          <w:szCs w:val="24"/>
        </w:rPr>
        <w:t>контроля за</w:t>
      </w:r>
      <w:proofErr w:type="gramEnd"/>
      <w:r w:rsidRPr="002B5B64">
        <w:rPr>
          <w:rFonts w:ascii="Arial" w:eastAsia="Times New Roman" w:hAnsi="Arial" w:cs="Arial"/>
          <w:b/>
          <w:bCs/>
          <w:color w:val="000000"/>
          <w:sz w:val="24"/>
          <w:szCs w:val="24"/>
        </w:rPr>
        <w:t xml:space="preserve"> исполнением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4.1. Порядок осуществления текущего </w:t>
      </w:r>
      <w:proofErr w:type="gramStart"/>
      <w:r w:rsidRPr="002B5B64">
        <w:rPr>
          <w:rFonts w:ascii="Arial" w:eastAsia="Times New Roman" w:hAnsi="Arial" w:cs="Arial"/>
          <w:b/>
          <w:bCs/>
          <w:color w:val="000000"/>
          <w:sz w:val="24"/>
          <w:szCs w:val="24"/>
        </w:rPr>
        <w:t>контроля за</w:t>
      </w:r>
      <w:proofErr w:type="gramEnd"/>
      <w:r w:rsidRPr="002B5B64">
        <w:rPr>
          <w:rFonts w:ascii="Arial" w:eastAsia="Times New Roman" w:hAnsi="Arial" w:cs="Arial"/>
          <w:b/>
          <w:bCs/>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Текущий </w:t>
      </w:r>
      <w:proofErr w:type="gramStart"/>
      <w:r w:rsidRPr="002B5B64">
        <w:rPr>
          <w:rFonts w:ascii="Arial" w:eastAsia="Times New Roman" w:hAnsi="Arial" w:cs="Arial"/>
          <w:color w:val="000000"/>
          <w:sz w:val="24"/>
          <w:szCs w:val="24"/>
        </w:rPr>
        <w:t>контроль за</w:t>
      </w:r>
      <w:proofErr w:type="gramEnd"/>
      <w:r w:rsidRPr="002B5B64">
        <w:rPr>
          <w:rFonts w:ascii="Arial" w:eastAsia="Times New Roman" w:hAnsi="Arial" w:cs="Arial"/>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Глава сельсовета;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заместитель Главы Администрации сельсовета.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Периодичность осуществления текущего контроля устанавливается распоряжением  Главы  сельсовета.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5B64">
        <w:rPr>
          <w:rFonts w:ascii="Arial" w:eastAsia="Times New Roman" w:hAnsi="Arial" w:cs="Arial"/>
          <w:b/>
          <w:bCs/>
          <w:color w:val="000000"/>
          <w:sz w:val="24"/>
          <w:szCs w:val="24"/>
        </w:rPr>
        <w:t>контроля за</w:t>
      </w:r>
      <w:proofErr w:type="gramEnd"/>
      <w:r w:rsidRPr="002B5B64">
        <w:rPr>
          <w:rFonts w:ascii="Arial" w:eastAsia="Times New Roman" w:hAnsi="Arial" w:cs="Arial"/>
          <w:b/>
          <w:bCs/>
          <w:color w:val="000000"/>
          <w:sz w:val="24"/>
          <w:szCs w:val="24"/>
        </w:rPr>
        <w:t xml:space="preserve"> полнотой и качеством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4.2.1. </w:t>
      </w:r>
      <w:proofErr w:type="gramStart"/>
      <w:r w:rsidRPr="002B5B64">
        <w:rPr>
          <w:rFonts w:ascii="Arial" w:eastAsia="Times New Roman" w:hAnsi="Arial" w:cs="Arial"/>
          <w:color w:val="000000"/>
          <w:sz w:val="24"/>
          <w:szCs w:val="24"/>
        </w:rPr>
        <w:t>Контроль</w:t>
      </w:r>
      <w:r w:rsidRPr="002B5B64">
        <w:rPr>
          <w:rFonts w:ascii="Arial" w:eastAsia="Times New Roman" w:hAnsi="Arial" w:cs="Arial"/>
          <w:b/>
          <w:bCs/>
          <w:color w:val="000000"/>
          <w:sz w:val="24"/>
          <w:szCs w:val="24"/>
        </w:rPr>
        <w:t> </w:t>
      </w:r>
      <w:r w:rsidRPr="002B5B64">
        <w:rPr>
          <w:rFonts w:ascii="Arial" w:eastAsia="Times New Roman" w:hAnsi="Arial" w:cs="Arial"/>
          <w:color w:val="000000"/>
          <w:sz w:val="24"/>
          <w:szCs w:val="24"/>
        </w:rPr>
        <w:t>за</w:t>
      </w:r>
      <w:proofErr w:type="gramEnd"/>
      <w:r w:rsidRPr="002B5B64">
        <w:rPr>
          <w:rFonts w:ascii="Arial" w:eastAsia="Times New Roman" w:hAnsi="Arial" w:cs="Arial"/>
          <w:color w:val="00000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4.3. Ответственность должностных лиц органа местного самоуправления, предоставляющего муниципальную услугу,</w:t>
      </w:r>
      <w:r w:rsidRPr="002B5B64">
        <w:rPr>
          <w:rFonts w:ascii="Arial" w:eastAsia="Times New Roman" w:hAnsi="Arial" w:cs="Arial"/>
          <w:color w:val="000000"/>
          <w:sz w:val="24"/>
          <w:szCs w:val="24"/>
        </w:rPr>
        <w:t> </w:t>
      </w:r>
      <w:r w:rsidRPr="002B5B64">
        <w:rPr>
          <w:rFonts w:ascii="Arial" w:eastAsia="Times New Roman" w:hAnsi="Arial" w:cs="Arial"/>
          <w:b/>
          <w:bCs/>
          <w:color w:val="000000"/>
          <w:sz w:val="24"/>
          <w:szCs w:val="24"/>
        </w:rPr>
        <w:t>         за решения и действия (бездействие), принимаемые (осуществляемые) ими в ходе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4.4. Положения, характеризующие требования к порядку и формам </w:t>
      </w:r>
      <w:proofErr w:type="gramStart"/>
      <w:r w:rsidRPr="002B5B64">
        <w:rPr>
          <w:rFonts w:ascii="Arial" w:eastAsia="Times New Roman" w:hAnsi="Arial" w:cs="Arial"/>
          <w:b/>
          <w:bCs/>
          <w:color w:val="000000"/>
          <w:sz w:val="24"/>
          <w:szCs w:val="24"/>
        </w:rPr>
        <w:t>контроля за</w:t>
      </w:r>
      <w:proofErr w:type="gramEnd"/>
      <w:r w:rsidRPr="002B5B64">
        <w:rPr>
          <w:rFonts w:ascii="Arial" w:eastAsia="Times New Roman" w:hAnsi="Arial" w:cs="Arial"/>
          <w:b/>
          <w:bCs/>
          <w:color w:val="000000"/>
          <w:sz w:val="24"/>
          <w:szCs w:val="24"/>
        </w:rPr>
        <w:t xml:space="preserve"> предоставлением муниципальной услуги, в том числе со стороны граждан, их объединений и организаций</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w:t>
      </w:r>
      <w:proofErr w:type="gramStart"/>
      <w:r w:rsidRPr="002B5B64">
        <w:rPr>
          <w:rFonts w:ascii="Arial" w:eastAsia="Times New Roman" w:hAnsi="Arial" w:cs="Arial"/>
          <w:color w:val="000000"/>
          <w:sz w:val="24"/>
          <w:szCs w:val="24"/>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w:t>
      </w:r>
      <w:r w:rsidRPr="002B5B64">
        <w:rPr>
          <w:rFonts w:ascii="Arial" w:eastAsia="Times New Roman" w:hAnsi="Arial" w:cs="Arial"/>
          <w:color w:val="000000"/>
          <w:sz w:val="24"/>
          <w:szCs w:val="24"/>
        </w:rPr>
        <w:lastRenderedPageBreak/>
        <w:t>Административного</w:t>
      </w:r>
      <w:proofErr w:type="gramEnd"/>
      <w:r w:rsidRPr="002B5B64">
        <w:rPr>
          <w:rFonts w:ascii="Arial" w:eastAsia="Times New Roman" w:hAnsi="Arial" w:cs="Arial"/>
          <w:color w:val="000000"/>
          <w:sz w:val="24"/>
          <w:szCs w:val="24"/>
        </w:rPr>
        <w:t xml:space="preserve"> регламента, законодательных и иных нормативных правовых актов.</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V. </w:t>
      </w:r>
      <w:proofErr w:type="gramStart"/>
      <w:r w:rsidRPr="002B5B64">
        <w:rPr>
          <w:rFonts w:ascii="Arial" w:eastAsia="Times New Roman" w:hAnsi="Arial" w:cs="Arial"/>
          <w:b/>
          <w:bCs/>
          <w:color w:val="000000"/>
          <w:sz w:val="24"/>
          <w:szCs w:val="24"/>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xml:space="preserve">5.1.  </w:t>
      </w:r>
      <w:proofErr w:type="gramStart"/>
      <w:r w:rsidRPr="002B5B64">
        <w:rPr>
          <w:rFonts w:ascii="Arial" w:eastAsia="Times New Roman" w:hAnsi="Arial" w:cs="Arial"/>
          <w:b/>
          <w:bCs/>
          <w:color w:val="000000"/>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Заявитель имеет право направить </w:t>
      </w:r>
      <w:proofErr w:type="gramStart"/>
      <w:r w:rsidRPr="002B5B64">
        <w:rPr>
          <w:rFonts w:ascii="Arial" w:eastAsia="Times New Roman" w:hAnsi="Arial" w:cs="Arial"/>
          <w:color w:val="000000"/>
          <w:sz w:val="24"/>
          <w:szCs w:val="24"/>
        </w:rPr>
        <w:t>жалобу</w:t>
      </w:r>
      <w:proofErr w:type="gramEnd"/>
      <w:r w:rsidRPr="002B5B64">
        <w:rPr>
          <w:rFonts w:ascii="Arial" w:eastAsia="Times New Roman" w:hAnsi="Arial" w:cs="Arial"/>
          <w:color w:val="000000"/>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2B5B64">
          <w:rPr>
            <w:rFonts w:ascii="Arial" w:eastAsia="Times New Roman" w:hAnsi="Arial" w:cs="Arial"/>
            <w:color w:val="33A6E3"/>
            <w:sz w:val="24"/>
            <w:szCs w:val="24"/>
          </w:rPr>
          <w:t>https://www.gosuslugi.ru</w:t>
        </w:r>
      </w:hyperlink>
      <w:r w:rsidRPr="002B5B64">
        <w:rPr>
          <w:rFonts w:ascii="Arial" w:eastAsia="Times New Roman" w:hAnsi="Arial" w:cs="Arial"/>
          <w:color w:val="000000"/>
          <w:sz w:val="24"/>
          <w:szCs w:val="24"/>
        </w:rPr>
        <w:t>.</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Жалоба может быть направлена </w:t>
      </w:r>
      <w:proofErr w:type="gramStart"/>
      <w:r w:rsidRPr="002B5B64">
        <w:rPr>
          <w:rFonts w:ascii="Arial" w:eastAsia="Times New Roman" w:hAnsi="Arial" w:cs="Arial"/>
          <w:color w:val="000000"/>
          <w:sz w:val="24"/>
          <w:szCs w:val="24"/>
        </w:rPr>
        <w:t>в</w:t>
      </w:r>
      <w:proofErr w:type="gramEnd"/>
      <w:r w:rsidRPr="002B5B64">
        <w:rPr>
          <w:rFonts w:ascii="Arial" w:eastAsia="Times New Roman" w:hAnsi="Arial" w:cs="Arial"/>
          <w:color w:val="000000"/>
          <w:sz w:val="24"/>
          <w:szCs w:val="24"/>
        </w:rPr>
        <w:t>:</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Администрацию;</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Жалобы рассматривают: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Администрации -  Глава сельсовета, заместитель Главы Администрации сельсовета.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Управлении  федеральной антимонопольной службы  по Курской области - руководитель Управления, заместитель руководителя;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МФЦ -  руководитель многофункционального центра;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у учредителя многофункционального центра -  руководитель учредителя многофункционального центра.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r w:rsidRPr="002B5B64">
        <w:rPr>
          <w:rFonts w:ascii="Arial" w:eastAsia="Times New Roman" w:hAnsi="Arial" w:cs="Arial"/>
          <w:b/>
          <w:bCs/>
          <w:color w:val="000000"/>
          <w:sz w:val="24"/>
          <w:szCs w:val="24"/>
        </w:rPr>
        <w:t>5.3. Способы информирования заявителей о порядке подачи и рассмотрения жалобы, в том числе с использованием Единого портала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B5B64">
        <w:rPr>
          <w:rFonts w:ascii="Arial" w:eastAsia="Times New Roman" w:hAnsi="Arial" w:cs="Arial"/>
          <w:color w:val="000000"/>
          <w:sz w:val="24"/>
          <w:szCs w:val="24"/>
        </w:rPr>
        <w:t>Администрации, предоставляющей муниципальную услугу  осуществляется</w:t>
      </w:r>
      <w:proofErr w:type="gramEnd"/>
      <w:r w:rsidRPr="002B5B64">
        <w:rPr>
          <w:rFonts w:ascii="Arial" w:eastAsia="Times New Roman" w:hAnsi="Arial" w:cs="Arial"/>
          <w:color w:val="000000"/>
          <w:sz w:val="24"/>
          <w:szCs w:val="24"/>
        </w:rPr>
        <w:t>, в том числе по телефону, электронной почте,  при личном приёме.</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5.4.</w:t>
      </w:r>
      <w:r w:rsidRPr="002B5B64">
        <w:rPr>
          <w:rFonts w:ascii="Arial" w:eastAsia="Times New Roman" w:hAnsi="Arial" w:cs="Arial"/>
          <w:color w:val="000000"/>
          <w:sz w:val="24"/>
          <w:szCs w:val="24"/>
        </w:rPr>
        <w:t> </w:t>
      </w:r>
      <w:r w:rsidRPr="002B5B64">
        <w:rPr>
          <w:rFonts w:ascii="Arial" w:eastAsia="Times New Roman" w:hAnsi="Arial" w:cs="Arial"/>
          <w:b/>
          <w:bCs/>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1934A5" w:rsidRPr="002B5B64" w:rsidRDefault="00D7258A" w:rsidP="00D7258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1. </w:t>
      </w:r>
      <w:r w:rsidR="001934A5" w:rsidRPr="002B5B64">
        <w:rPr>
          <w:rFonts w:ascii="Arial" w:eastAsia="Times New Roman" w:hAnsi="Arial" w:cs="Arial"/>
          <w:color w:val="000000"/>
          <w:sz w:val="24"/>
          <w:szCs w:val="24"/>
        </w:rPr>
        <w:t>Федеральным законом  от 27.07.2010 № 210-ФЗ  «Об организации предоставления государственных и муниципальных услуг»;</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2.  </w:t>
      </w:r>
      <w:proofErr w:type="gramStart"/>
      <w:r w:rsidRPr="002B5B64">
        <w:rPr>
          <w:rFonts w:ascii="Arial" w:eastAsia="Times New Roman" w:hAnsi="Arial" w:cs="Arial"/>
          <w:color w:val="000000"/>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B5B64">
        <w:rPr>
          <w:rFonts w:ascii="Arial" w:eastAsia="Times New Roman" w:hAnsi="Arial" w:cs="Arial"/>
          <w:color w:val="000000"/>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7258A" w:rsidRPr="00217FED" w:rsidRDefault="00D7258A" w:rsidP="00D7258A">
      <w:pPr>
        <w:widowControl w:val="0"/>
        <w:autoSpaceDE w:val="0"/>
        <w:autoSpaceDN w:val="0"/>
        <w:adjustRightInd w:val="0"/>
        <w:spacing w:after="0" w:line="240" w:lineRule="atLeast"/>
        <w:jc w:val="both"/>
        <w:outlineLvl w:val="0"/>
        <w:rPr>
          <w:rFonts w:ascii="Arial" w:hAnsi="Arial" w:cs="Arial"/>
          <w:sz w:val="24"/>
          <w:szCs w:val="24"/>
        </w:rPr>
      </w:pPr>
      <w:r>
        <w:rPr>
          <w:rFonts w:ascii="Arial" w:hAnsi="Arial" w:cs="Arial"/>
          <w:sz w:val="24"/>
          <w:szCs w:val="24"/>
        </w:rPr>
        <w:t xml:space="preserve">3. </w:t>
      </w:r>
      <w:proofErr w:type="gramStart"/>
      <w:r w:rsidRPr="00217FED">
        <w:rPr>
          <w:rFonts w:ascii="Arial" w:hAnsi="Arial" w:cs="Arial"/>
          <w:sz w:val="24"/>
          <w:szCs w:val="24"/>
        </w:rPr>
        <w:t>Постановлением Администрации Шумаковского сельсовета Курского района Курской области от 11.06.2015 г. № 55 «Об утверждении Положения об особенностях подачи и рассмотрения жалоб на решения и действия (бездействие) Администрации Шумаковского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Шумаковского сельсовета Курского района Курской области».</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Информация,  указанная в данном разделе, размещена  на Едином портале https://www.gosuslugi.ru.</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u w:val="single"/>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VI. Особенности выполнения административных процедур (действий) в многофункциональных центрах предоставления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государственных и муниципальных услуг</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6.2. </w:t>
      </w:r>
      <w:proofErr w:type="gramStart"/>
      <w:r w:rsidRPr="002B5B64">
        <w:rPr>
          <w:rFonts w:ascii="Arial" w:eastAsia="Times New Roman" w:hAnsi="Arial" w:cs="Arial"/>
          <w:color w:val="000000"/>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w:t>
      </w:r>
      <w:r w:rsidRPr="002B5B64">
        <w:rPr>
          <w:rFonts w:ascii="Arial" w:eastAsia="Times New Roman" w:hAnsi="Arial" w:cs="Arial"/>
          <w:color w:val="000000"/>
          <w:sz w:val="24"/>
          <w:szCs w:val="24"/>
        </w:rPr>
        <w:lastRenderedPageBreak/>
        <w:t>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6.4. При получении заявления  работник МФЦ: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2B5B64">
        <w:rPr>
          <w:rFonts w:ascii="Arial" w:eastAsia="Times New Roman" w:hAnsi="Arial" w:cs="Arial"/>
          <w:color w:val="000000"/>
          <w:sz w:val="24"/>
          <w:szCs w:val="24"/>
        </w:rPr>
        <w:t>с</w:t>
      </w:r>
      <w:proofErr w:type="gramEnd"/>
      <w:r w:rsidRPr="002B5B64">
        <w:rPr>
          <w:rFonts w:ascii="Arial" w:eastAsia="Times New Roman" w:hAnsi="Arial" w:cs="Arial"/>
          <w:color w:val="000000"/>
          <w:sz w:val="24"/>
          <w:szCs w:val="24"/>
        </w:rPr>
        <w:t xml:space="preserve"> АУ КО «МФЦ».</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6.7.  При получении результата муниципальной услуги в МФЦ заявитель предъявляет:</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документ, удостоверяющий личность;</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при обращении уполномоченного представителя заявителя - документ, подтверждающий полномочия представителя заявителя.</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6.8. Критерием принятия решения является обращение заявителя за получением  муниципальной услуги в МФЦ.</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6.10. Способ фиксации результата выполнения административной процедуры:</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в случае получения результата в Администрации – отметка о передаче документов  в передаточной ведомости.</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lastRenderedPageBreak/>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b/>
          <w:bCs/>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p w:rsidR="001934A5" w:rsidRPr="002B5B64" w:rsidRDefault="001934A5" w:rsidP="001934A5">
      <w:pPr>
        <w:spacing w:after="0" w:line="240" w:lineRule="auto"/>
        <w:jc w:val="both"/>
        <w:rPr>
          <w:rFonts w:ascii="Arial" w:eastAsia="Times New Roman" w:hAnsi="Arial" w:cs="Arial"/>
          <w:color w:val="000000"/>
          <w:sz w:val="24"/>
          <w:szCs w:val="24"/>
        </w:rPr>
      </w:pPr>
      <w:r w:rsidRPr="002B5B64">
        <w:rPr>
          <w:rFonts w:ascii="Arial" w:eastAsia="Times New Roman" w:hAnsi="Arial" w:cs="Arial"/>
          <w:color w:val="000000"/>
          <w:sz w:val="24"/>
          <w:szCs w:val="24"/>
        </w:rPr>
        <w:t>   </w:t>
      </w:r>
    </w:p>
    <w:sectPr w:rsidR="001934A5" w:rsidRPr="002B5B64" w:rsidSect="00225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60701"/>
    <w:multiLevelType w:val="multilevel"/>
    <w:tmpl w:val="AB7ADBE0"/>
    <w:lvl w:ilvl="0">
      <w:start w:val="1"/>
      <w:numFmt w:val="decimal"/>
      <w:lvlText w:val="%1."/>
      <w:lvlJc w:val="left"/>
      <w:pPr>
        <w:ind w:left="758" w:hanging="360"/>
      </w:pPr>
      <w:rPr>
        <w:rFonts w:hint="default"/>
      </w:rPr>
    </w:lvl>
    <w:lvl w:ilvl="1">
      <w:start w:val="6"/>
      <w:numFmt w:val="decimal"/>
      <w:isLgl/>
      <w:lvlText w:val="%1.%2."/>
      <w:lvlJc w:val="left"/>
      <w:pPr>
        <w:ind w:left="1273"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43" w:hanging="1080"/>
      </w:pPr>
      <w:rPr>
        <w:rFonts w:hint="default"/>
      </w:rPr>
    </w:lvl>
    <w:lvl w:ilvl="4">
      <w:start w:val="1"/>
      <w:numFmt w:val="decimal"/>
      <w:isLgl/>
      <w:lvlText w:val="%1.%2.%3.%4.%5."/>
      <w:lvlJc w:val="left"/>
      <w:pPr>
        <w:ind w:left="2098" w:hanging="1080"/>
      </w:pPr>
      <w:rPr>
        <w:rFonts w:hint="default"/>
      </w:rPr>
    </w:lvl>
    <w:lvl w:ilvl="5">
      <w:start w:val="1"/>
      <w:numFmt w:val="decimal"/>
      <w:isLgl/>
      <w:lvlText w:val="%1.%2.%3.%4.%5.%6."/>
      <w:lvlJc w:val="left"/>
      <w:pPr>
        <w:ind w:left="2613" w:hanging="1440"/>
      </w:pPr>
      <w:rPr>
        <w:rFonts w:hint="default"/>
      </w:rPr>
    </w:lvl>
    <w:lvl w:ilvl="6">
      <w:start w:val="1"/>
      <w:numFmt w:val="decimal"/>
      <w:isLgl/>
      <w:lvlText w:val="%1.%2.%3.%4.%5.%6.%7."/>
      <w:lvlJc w:val="left"/>
      <w:pPr>
        <w:ind w:left="3128" w:hanging="180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98" w:hanging="2160"/>
      </w:pPr>
      <w:rPr>
        <w:rFonts w:hint="default"/>
      </w:rPr>
    </w:lvl>
  </w:abstractNum>
  <w:abstractNum w:abstractNumId="1">
    <w:nsid w:val="27744C90"/>
    <w:multiLevelType w:val="multilevel"/>
    <w:tmpl w:val="935246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1934A5"/>
    <w:rsid w:val="001934A5"/>
    <w:rsid w:val="002254D1"/>
    <w:rsid w:val="002B5B64"/>
    <w:rsid w:val="008D737B"/>
    <w:rsid w:val="00D72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D1"/>
  </w:style>
  <w:style w:type="paragraph" w:styleId="2">
    <w:name w:val="heading 2"/>
    <w:basedOn w:val="a"/>
    <w:link w:val="20"/>
    <w:uiPriority w:val="9"/>
    <w:qFormat/>
    <w:rsid w:val="001934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4A5"/>
    <w:rPr>
      <w:rFonts w:ascii="Times New Roman" w:eastAsia="Times New Roman" w:hAnsi="Times New Roman" w:cs="Times New Roman"/>
      <w:b/>
      <w:bCs/>
      <w:sz w:val="36"/>
      <w:szCs w:val="36"/>
    </w:rPr>
  </w:style>
  <w:style w:type="paragraph" w:styleId="a3">
    <w:name w:val="Normal (Web)"/>
    <w:basedOn w:val="a"/>
    <w:uiPriority w:val="99"/>
    <w:semiHidden/>
    <w:unhideWhenUsed/>
    <w:rsid w:val="001934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34A5"/>
    <w:rPr>
      <w:b/>
      <w:bCs/>
    </w:rPr>
  </w:style>
  <w:style w:type="character" w:styleId="a5">
    <w:name w:val="Hyperlink"/>
    <w:basedOn w:val="a0"/>
    <w:uiPriority w:val="99"/>
    <w:semiHidden/>
    <w:unhideWhenUsed/>
    <w:rsid w:val="001934A5"/>
    <w:rPr>
      <w:color w:val="0000FF"/>
      <w:u w:val="single"/>
    </w:rPr>
  </w:style>
  <w:style w:type="character" w:styleId="a6">
    <w:name w:val="Emphasis"/>
    <w:basedOn w:val="a0"/>
    <w:uiPriority w:val="20"/>
    <w:qFormat/>
    <w:rsid w:val="001934A5"/>
    <w:rPr>
      <w:i/>
      <w:iCs/>
    </w:rPr>
  </w:style>
</w:styles>
</file>

<file path=word/webSettings.xml><?xml version="1.0" encoding="utf-8"?>
<w:webSettings xmlns:r="http://schemas.openxmlformats.org/officeDocument/2006/relationships" xmlns:w="http://schemas.openxmlformats.org/wordprocessingml/2006/main">
  <w:divs>
    <w:div w:id="923538537">
      <w:bodyDiv w:val="1"/>
      <w:marLeft w:val="0"/>
      <w:marRight w:val="0"/>
      <w:marTop w:val="0"/>
      <w:marBottom w:val="0"/>
      <w:divBdr>
        <w:top w:val="none" w:sz="0" w:space="0" w:color="auto"/>
        <w:left w:val="none" w:sz="0" w:space="0" w:color="auto"/>
        <w:bottom w:val="none" w:sz="0" w:space="0" w:color="auto"/>
        <w:right w:val="none" w:sz="0" w:space="0" w:color="auto"/>
      </w:divBdr>
      <w:divsChild>
        <w:div w:id="1864980377">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F5800399CD78CDEAB81C870EA55725045DC8B59352BBAFF680B429BD972AE2850B25891C99619ECBD8MD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F5800399CD78CDEAB81C870EA55725045DC8B59352BBAFF680B429BD972AE2850B25891C99619ECCD8MBM"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F5800399CD78CDEAB81C870EA55725045DC8B59352BBAFF680B429BD972AE2850B25891C99619ECDD8M1M"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AD8MDM" TargetMode="External"/><Relationship Id="rId10" Type="http://schemas.openxmlformats.org/officeDocument/2006/relationships/hyperlink" Target="consultantplus://offline/ref=3E94ABAF9D18BF72601A4E2ADA15DA5BC00DBC39349EE5C1F4B1B1E98D72CB1536421C6C0B121B29pA3D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FC163FDC6F9DD253CD5E4C00667B7BD4302F86102F371D715BC175E9C35ED8359BA265F114l2F" TargetMode="External"/><Relationship Id="rId14" Type="http://schemas.openxmlformats.org/officeDocument/2006/relationships/hyperlink" Target="consultantplus://offline/ref=F5800399CD78CDEAB81C870EA55725045DC8B59352BBAFF680B429BD972AE2850B25891C99619ECBD8M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8287</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5</cp:revision>
  <dcterms:created xsi:type="dcterms:W3CDTF">2019-10-28T13:13:00Z</dcterms:created>
  <dcterms:modified xsi:type="dcterms:W3CDTF">2009-03-09T03:55:00Z</dcterms:modified>
</cp:coreProperties>
</file>