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4" w:rsidRPr="00091998" w:rsidRDefault="00020135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23D7F" w:rsidRPr="00091998">
        <w:rPr>
          <w:rFonts w:ascii="Arial" w:hAnsi="Arial" w:cs="Arial"/>
          <w:b/>
          <w:sz w:val="32"/>
          <w:szCs w:val="32"/>
        </w:rPr>
        <w:t>ШУМА</w:t>
      </w:r>
      <w:r w:rsidR="000C5837" w:rsidRPr="00091998">
        <w:rPr>
          <w:rFonts w:ascii="Arial" w:hAnsi="Arial" w:cs="Arial"/>
          <w:b/>
          <w:sz w:val="32"/>
          <w:szCs w:val="32"/>
        </w:rPr>
        <w:t>КОВСКОГО</w:t>
      </w:r>
      <w:r w:rsidRPr="0009199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ПОСТАНОВЛЕНИЕ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5466" w:rsidRPr="00091998" w:rsidRDefault="00020135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от </w:t>
      </w:r>
      <w:r w:rsidR="003F6F0D">
        <w:rPr>
          <w:rFonts w:ascii="Arial" w:hAnsi="Arial" w:cs="Arial"/>
          <w:b/>
          <w:sz w:val="32"/>
          <w:szCs w:val="32"/>
        </w:rPr>
        <w:t>2024</w:t>
      </w:r>
      <w:r w:rsidR="004A5466" w:rsidRPr="00091998">
        <w:rPr>
          <w:rFonts w:ascii="Arial" w:hAnsi="Arial" w:cs="Arial"/>
          <w:b/>
          <w:sz w:val="32"/>
          <w:szCs w:val="32"/>
        </w:rPr>
        <w:t xml:space="preserve"> г. № </w:t>
      </w:r>
      <w:r w:rsidR="00B23D7F" w:rsidRPr="00091998">
        <w:rPr>
          <w:rFonts w:ascii="Arial" w:hAnsi="Arial" w:cs="Arial"/>
          <w:b/>
          <w:sz w:val="32"/>
          <w:szCs w:val="32"/>
        </w:rPr>
        <w:t xml:space="preserve"> </w:t>
      </w:r>
      <w:r w:rsidR="003F6F0D">
        <w:rPr>
          <w:rFonts w:ascii="Arial" w:hAnsi="Arial" w:cs="Arial"/>
          <w:b/>
          <w:sz w:val="32"/>
          <w:szCs w:val="32"/>
        </w:rPr>
        <w:t xml:space="preserve"> </w:t>
      </w:r>
    </w:p>
    <w:p w:rsidR="000C5837" w:rsidRPr="00091998" w:rsidRDefault="000C5837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20135" w:rsidRPr="00091998" w:rsidRDefault="00B23D7F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 </w:t>
      </w:r>
      <w:r w:rsidR="009D3795" w:rsidRPr="00091998">
        <w:rPr>
          <w:rFonts w:ascii="Arial" w:hAnsi="Arial" w:cs="Arial"/>
        </w:rPr>
        <w:t xml:space="preserve">Об утверждении </w:t>
      </w:r>
      <w:r w:rsidR="000C5837" w:rsidRPr="00091998">
        <w:rPr>
          <w:rFonts w:ascii="Arial" w:hAnsi="Arial" w:cs="Arial"/>
        </w:rPr>
        <w:t>муниципальной программы</w:t>
      </w:r>
      <w:r w:rsidRPr="00091998">
        <w:rPr>
          <w:rFonts w:ascii="Arial" w:hAnsi="Arial" w:cs="Arial"/>
        </w:rPr>
        <w:t xml:space="preserve"> </w:t>
      </w:r>
      <w:r w:rsidR="009D3795" w:rsidRPr="00091998">
        <w:rPr>
          <w:rFonts w:ascii="Arial" w:hAnsi="Arial" w:cs="Arial"/>
        </w:rPr>
        <w:t xml:space="preserve">«Профилактика правонарушений   </w:t>
      </w:r>
    </w:p>
    <w:p w:rsidR="0002013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на территории </w:t>
      </w:r>
      <w:r w:rsidR="00B23D7F" w:rsidRPr="00091998">
        <w:rPr>
          <w:rFonts w:ascii="Arial" w:hAnsi="Arial" w:cs="Arial"/>
        </w:rPr>
        <w:t>Шума</w:t>
      </w:r>
      <w:r w:rsidR="000C5837" w:rsidRPr="00091998">
        <w:rPr>
          <w:rFonts w:ascii="Arial" w:hAnsi="Arial" w:cs="Arial"/>
        </w:rPr>
        <w:t>ковского</w:t>
      </w:r>
      <w:r w:rsidR="00B23D7F" w:rsidRPr="00091998">
        <w:rPr>
          <w:rFonts w:ascii="Arial" w:hAnsi="Arial" w:cs="Arial"/>
        </w:rPr>
        <w:t xml:space="preserve"> </w:t>
      </w:r>
      <w:r w:rsidRPr="00091998">
        <w:rPr>
          <w:rFonts w:ascii="Arial" w:hAnsi="Arial" w:cs="Arial"/>
        </w:rPr>
        <w:t xml:space="preserve">сельсовета </w:t>
      </w:r>
    </w:p>
    <w:p w:rsidR="009D379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Курского района Курской области</w:t>
      </w:r>
      <w:r w:rsidR="0098135E">
        <w:rPr>
          <w:rFonts w:ascii="Arial" w:hAnsi="Arial" w:cs="Arial"/>
        </w:rPr>
        <w:t>»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0C5837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сельсовет», Постановлением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B23D7F" w:rsidRPr="00091998">
        <w:rPr>
          <w:rStyle w:val="12"/>
          <w:rFonts w:ascii="Arial" w:eastAsiaTheme="minorEastAsia" w:hAnsi="Arial" w:cs="Arial"/>
          <w:sz w:val="24"/>
          <w:szCs w:val="24"/>
        </w:rPr>
        <w:t xml:space="preserve">от 30  октября 2019 года №70 </w:t>
      </w:r>
      <w:r w:rsidR="00B23D7F" w:rsidRPr="00091998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</w:t>
      </w:r>
      <w:r w:rsidRPr="00091998">
        <w:rPr>
          <w:rFonts w:ascii="Arial" w:hAnsi="Arial" w:cs="Arial"/>
          <w:sz w:val="24"/>
          <w:szCs w:val="24"/>
        </w:rPr>
        <w:t xml:space="preserve">, Администрация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ПОСТАНОВЛЯЕТ:</w:t>
      </w:r>
    </w:p>
    <w:p w:rsidR="00965A5E" w:rsidRPr="00091998" w:rsidRDefault="00965A5E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1. </w:t>
      </w:r>
      <w:r w:rsidR="00B23D7F" w:rsidRPr="00091998">
        <w:rPr>
          <w:rFonts w:ascii="Arial" w:hAnsi="Arial" w:cs="Arial"/>
          <w:sz w:val="24"/>
          <w:szCs w:val="24"/>
        </w:rPr>
        <w:t>Утвердить м</w:t>
      </w:r>
      <w:r w:rsidRPr="00091998">
        <w:rPr>
          <w:rFonts w:ascii="Arial" w:hAnsi="Arial" w:cs="Arial"/>
          <w:sz w:val="24"/>
          <w:szCs w:val="24"/>
        </w:rPr>
        <w:t xml:space="preserve">униципальную программу «Профилактика правонарушений  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 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  <w:r w:rsidR="006C03C1" w:rsidRPr="00091998">
        <w:rPr>
          <w:rFonts w:ascii="Arial" w:hAnsi="Arial" w:cs="Arial"/>
          <w:sz w:val="24"/>
          <w:szCs w:val="24"/>
        </w:rPr>
        <w:t xml:space="preserve"> (Прил</w:t>
      </w:r>
      <w:r w:rsidR="00B23D7F" w:rsidRPr="00091998">
        <w:rPr>
          <w:rFonts w:ascii="Arial" w:hAnsi="Arial" w:cs="Arial"/>
          <w:sz w:val="24"/>
          <w:szCs w:val="24"/>
        </w:rPr>
        <w:t>агается</w:t>
      </w:r>
      <w:r w:rsidR="006C03C1" w:rsidRPr="00091998">
        <w:rPr>
          <w:rFonts w:ascii="Arial" w:hAnsi="Arial" w:cs="Arial"/>
          <w:sz w:val="24"/>
          <w:szCs w:val="24"/>
        </w:rPr>
        <w:t>)</w:t>
      </w:r>
      <w:r w:rsidRPr="00091998">
        <w:rPr>
          <w:rFonts w:ascii="Arial" w:hAnsi="Arial" w:cs="Arial"/>
          <w:sz w:val="24"/>
          <w:szCs w:val="24"/>
        </w:rPr>
        <w:t xml:space="preserve">. </w:t>
      </w:r>
    </w:p>
    <w:p w:rsidR="00965A5E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</w:t>
      </w:r>
      <w:r w:rsidR="00965A5E" w:rsidRPr="0009199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65A5E" w:rsidRPr="00091998" w:rsidRDefault="00965A5E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4. Постановление вступает в силу с момента его подписания и подлежит размещению на официальном сайте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ind w:firstLine="600"/>
        <w:jc w:val="both"/>
        <w:rPr>
          <w:rFonts w:ascii="Arial" w:hAnsi="Arial" w:cs="Arial"/>
          <w:sz w:val="24"/>
          <w:szCs w:val="24"/>
        </w:rPr>
      </w:pPr>
    </w:p>
    <w:p w:rsidR="00965A5E" w:rsidRPr="00091998" w:rsidRDefault="00965A5E" w:rsidP="0002013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4A5466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Глава </w:t>
      </w:r>
    </w:p>
    <w:p w:rsidR="004E3A03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Шумаковского</w:t>
      </w:r>
      <w:r w:rsidR="004A5466" w:rsidRPr="00091998">
        <w:rPr>
          <w:rFonts w:ascii="Arial" w:hAnsi="Arial" w:cs="Arial"/>
          <w:sz w:val="24"/>
          <w:szCs w:val="24"/>
        </w:rPr>
        <w:t xml:space="preserve"> сельсовета</w:t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20135" w:rsidRPr="00091998">
        <w:rPr>
          <w:rFonts w:ascii="Arial" w:hAnsi="Arial" w:cs="Arial"/>
          <w:sz w:val="24"/>
          <w:szCs w:val="24"/>
        </w:rPr>
        <w:t xml:space="preserve">           </w:t>
      </w:r>
      <w:r w:rsidR="000C5837" w:rsidRPr="00091998">
        <w:rPr>
          <w:rFonts w:ascii="Arial" w:hAnsi="Arial" w:cs="Arial"/>
          <w:sz w:val="24"/>
          <w:szCs w:val="24"/>
        </w:rPr>
        <w:tab/>
      </w:r>
      <w:r w:rsidR="000C5837" w:rsidRPr="00091998">
        <w:rPr>
          <w:rFonts w:ascii="Arial" w:hAnsi="Arial" w:cs="Arial"/>
          <w:sz w:val="24"/>
          <w:szCs w:val="24"/>
        </w:rPr>
        <w:tab/>
      </w:r>
      <w:r w:rsidRPr="00091998">
        <w:rPr>
          <w:rFonts w:ascii="Arial" w:hAnsi="Arial" w:cs="Arial"/>
          <w:sz w:val="24"/>
          <w:szCs w:val="24"/>
        </w:rPr>
        <w:t>Бобынцева   Н.И.</w:t>
      </w: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C03C1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Pr="00091998" w:rsidRDefault="00B23D7F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4E3A03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23D7F" w:rsidRPr="00091998">
        <w:rPr>
          <w:rFonts w:ascii="Arial" w:hAnsi="Arial" w:cs="Arial"/>
          <w:sz w:val="24"/>
          <w:szCs w:val="24"/>
        </w:rPr>
        <w:t xml:space="preserve"> </w:t>
      </w:r>
    </w:p>
    <w:p w:rsidR="004E3A03" w:rsidRPr="00091998" w:rsidRDefault="006C03C1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 п</w:t>
      </w:r>
      <w:r w:rsidR="004E3A03" w:rsidRPr="00091998">
        <w:rPr>
          <w:rFonts w:ascii="Arial" w:hAnsi="Arial" w:cs="Arial"/>
          <w:sz w:val="24"/>
          <w:szCs w:val="24"/>
        </w:rPr>
        <w:t>остановлени</w:t>
      </w:r>
      <w:r w:rsidRPr="00091998">
        <w:rPr>
          <w:rFonts w:ascii="Arial" w:hAnsi="Arial" w:cs="Arial"/>
          <w:sz w:val="24"/>
          <w:szCs w:val="24"/>
        </w:rPr>
        <w:t>ю</w:t>
      </w:r>
      <w:r w:rsidR="004E3A03" w:rsidRPr="00091998">
        <w:rPr>
          <w:rFonts w:ascii="Arial" w:hAnsi="Arial" w:cs="Arial"/>
          <w:sz w:val="24"/>
          <w:szCs w:val="24"/>
        </w:rPr>
        <w:t xml:space="preserve"> </w:t>
      </w:r>
      <w:r w:rsidR="00570104" w:rsidRPr="00091998">
        <w:rPr>
          <w:rFonts w:ascii="Arial" w:hAnsi="Arial" w:cs="Arial"/>
          <w:sz w:val="24"/>
          <w:szCs w:val="24"/>
        </w:rPr>
        <w:t>А</w:t>
      </w:r>
      <w:r w:rsidR="004E3A03" w:rsidRPr="00091998">
        <w:rPr>
          <w:rFonts w:ascii="Arial" w:hAnsi="Arial" w:cs="Arial"/>
          <w:sz w:val="24"/>
          <w:szCs w:val="24"/>
        </w:rPr>
        <w:t>дминистрации</w:t>
      </w:r>
    </w:p>
    <w:p w:rsidR="004E3A03" w:rsidRPr="00091998" w:rsidRDefault="00B23D7F" w:rsidP="00020135">
      <w:pPr>
        <w:pStyle w:val="11"/>
        <w:shd w:val="clear" w:color="auto" w:fill="auto"/>
        <w:spacing w:line="240" w:lineRule="atLeast"/>
        <w:ind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Шумаковского</w:t>
      </w:r>
      <w:r w:rsidR="004E3A03" w:rsidRPr="00091998">
        <w:rPr>
          <w:rFonts w:ascii="Arial" w:hAnsi="Arial" w:cs="Arial"/>
          <w:sz w:val="24"/>
          <w:szCs w:val="24"/>
        </w:rPr>
        <w:t xml:space="preserve"> сельсовета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4E3A03" w:rsidRPr="00091998">
        <w:rPr>
          <w:rFonts w:ascii="Arial" w:hAnsi="Arial" w:cs="Arial"/>
          <w:sz w:val="24"/>
          <w:szCs w:val="24"/>
        </w:rPr>
        <w:t xml:space="preserve">Курского района </w:t>
      </w:r>
    </w:p>
    <w:p w:rsidR="004E3A03" w:rsidRPr="00091998" w:rsidRDefault="00617FD2" w:rsidP="00020135">
      <w:pPr>
        <w:pStyle w:val="11"/>
        <w:shd w:val="clear" w:color="auto" w:fill="auto"/>
        <w:spacing w:line="240" w:lineRule="atLeast"/>
        <w:ind w:left="4536" w:right="56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от </w:t>
      </w:r>
      <w:r w:rsidR="003F6F0D">
        <w:rPr>
          <w:rFonts w:ascii="Arial" w:hAnsi="Arial" w:cs="Arial"/>
          <w:sz w:val="24"/>
          <w:szCs w:val="24"/>
        </w:rPr>
        <w:t>2024</w:t>
      </w:r>
      <w:r w:rsidRPr="00091998">
        <w:rPr>
          <w:rFonts w:ascii="Arial" w:hAnsi="Arial" w:cs="Arial"/>
          <w:sz w:val="24"/>
          <w:szCs w:val="24"/>
        </w:rPr>
        <w:t xml:space="preserve"> года №</w:t>
      </w:r>
      <w:r w:rsidR="00020135" w:rsidRPr="00091998">
        <w:rPr>
          <w:rFonts w:ascii="Arial" w:hAnsi="Arial" w:cs="Arial"/>
          <w:sz w:val="24"/>
          <w:szCs w:val="24"/>
        </w:rPr>
        <w:t xml:space="preserve"> </w:t>
      </w:r>
      <w:r w:rsidR="003F6F0D">
        <w:rPr>
          <w:rFonts w:ascii="Arial" w:hAnsi="Arial" w:cs="Arial"/>
          <w:sz w:val="24"/>
          <w:szCs w:val="24"/>
        </w:rPr>
        <w:t xml:space="preserve"> </w:t>
      </w:r>
    </w:p>
    <w:p w:rsidR="006C03C1" w:rsidRPr="00091998" w:rsidRDefault="006C03C1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ПАСПОРТ</w:t>
      </w:r>
    </w:p>
    <w:p w:rsidR="00A704C2" w:rsidRPr="00091998" w:rsidRDefault="00A704C2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муниципальной </w:t>
      </w:r>
      <w:r w:rsidR="000C5837" w:rsidRPr="00091998">
        <w:rPr>
          <w:rFonts w:ascii="Arial" w:hAnsi="Arial" w:cs="Arial"/>
        </w:rPr>
        <w:t>программы «</w:t>
      </w:r>
      <w:r w:rsidRPr="00091998">
        <w:rPr>
          <w:rFonts w:ascii="Arial" w:hAnsi="Arial" w:cs="Arial"/>
        </w:rPr>
        <w:t xml:space="preserve">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A704C2" w:rsidRPr="00091998" w:rsidRDefault="00A704C2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сельсовета Курского райо</w:t>
      </w:r>
      <w:r w:rsidR="000C5837" w:rsidRPr="00091998">
        <w:rPr>
          <w:rFonts w:ascii="Arial" w:hAnsi="Arial" w:cs="Arial"/>
        </w:rPr>
        <w:t>на Курской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3F6F0D" w:rsidRPr="003F6F0D" w:rsidRDefault="003F6F0D" w:rsidP="00430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3F6F0D" w:rsidRPr="003F6F0D" w:rsidRDefault="003F6F0D" w:rsidP="00430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Добровольная народная дружина, участковый уполномоченный полиции ОМВД России по Курскому району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F6F0D">
              <w:rPr>
                <w:rStyle w:val="ab"/>
                <w:rFonts w:ascii="Arial" w:hAnsi="Arial" w:cs="Arial"/>
                <w:bCs/>
                <w:sz w:val="24"/>
                <w:szCs w:val="24"/>
              </w:rPr>
              <w:t>«</w:t>
            </w:r>
            <w:r w:rsidRPr="003F6F0D">
              <w:rPr>
                <w:rFonts w:ascii="Arial" w:hAnsi="Arial" w:cs="Arial"/>
                <w:sz w:val="24"/>
                <w:szCs w:val="24"/>
              </w:rPr>
              <w:t>Профилактика правонарушений»</w:t>
            </w:r>
          </w:p>
        </w:tc>
      </w:tr>
      <w:tr w:rsidR="003F6F0D" w:rsidRPr="00091998" w:rsidTr="00020135">
        <w:trPr>
          <w:trHeight w:val="652"/>
        </w:trPr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муниципального образования «Шумаковский сельсовет» Курского района Курской области.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1.Обеспечение безопасности граждан, проживающих на территории муниципального образования «Шумаковский сельсовет» Курского района Курской области. </w:t>
            </w:r>
          </w:p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2.Совершенствование системы профилактики правонарушений и охраны общественного порядка на территории муниципального образования «Шумаковский сельсовет» Курского района Курской области.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1.Соотношение общего количества зарегистрированных правонарушений с численностью населения Шумаковский сельсовета Курского района Курской области, %.</w:t>
            </w:r>
          </w:p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2.Соотношение количества правонарушений, совершенных в общественных местах с общим числом правонарушений, %. 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2025-2029 годы в один этап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2025-2029 годах составляет 5000,00 рублей, в том числе:</w:t>
            </w:r>
          </w:p>
          <w:p w:rsidR="003F6F0D" w:rsidRPr="003F6F0D" w:rsidRDefault="003F6F0D" w:rsidP="004304BC">
            <w:pPr>
              <w:spacing w:after="0" w:line="240" w:lineRule="auto"/>
              <w:ind w:left="636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 xml:space="preserve"> 2025 год –  1000.00 рублей;</w:t>
            </w:r>
          </w:p>
          <w:p w:rsidR="003F6F0D" w:rsidRPr="003F6F0D" w:rsidRDefault="003F6F0D" w:rsidP="004304BC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>2026год –   1000,00 рублей;</w:t>
            </w:r>
          </w:p>
          <w:p w:rsidR="003F6F0D" w:rsidRPr="003F6F0D" w:rsidRDefault="003F6F0D" w:rsidP="004304BC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>2027 год –  1000,00 рублей;</w:t>
            </w:r>
          </w:p>
          <w:p w:rsidR="003F6F0D" w:rsidRPr="003F6F0D" w:rsidRDefault="003F6F0D" w:rsidP="004304BC">
            <w:pPr>
              <w:spacing w:after="0" w:line="240" w:lineRule="auto"/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t>2028 год –  10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3F6F0D">
              <w:rPr>
                <w:rFonts w:ascii="Arial" w:eastAsia="Calibri" w:hAnsi="Arial" w:cs="Arial"/>
                <w:sz w:val="24"/>
                <w:szCs w:val="24"/>
              </w:rPr>
              <w:t>0,00 рублей,</w:t>
            </w:r>
          </w:p>
          <w:p w:rsidR="003F6F0D" w:rsidRPr="003F6F0D" w:rsidRDefault="003F6F0D" w:rsidP="003F6F0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          2029 год –  1000,00 рублей</w:t>
            </w:r>
          </w:p>
        </w:tc>
      </w:tr>
      <w:tr w:rsidR="003F6F0D" w:rsidRPr="00091998" w:rsidTr="00020135">
        <w:tc>
          <w:tcPr>
            <w:tcW w:w="3369" w:type="dxa"/>
          </w:tcPr>
          <w:p w:rsidR="003F6F0D" w:rsidRPr="003F6F0D" w:rsidRDefault="003F6F0D" w:rsidP="00430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1" w:type="dxa"/>
          </w:tcPr>
          <w:p w:rsidR="003F6F0D" w:rsidRPr="003F6F0D" w:rsidRDefault="003F6F0D" w:rsidP="004304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3F6F0D" w:rsidRPr="003F6F0D" w:rsidRDefault="003F6F0D" w:rsidP="004304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- снизить общее количество зарегистрированных правонарушений к 2024 году до 5%;</w:t>
            </w:r>
          </w:p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>- снизить количество правонарушений, совершенных в общественных местах с общим числом правонарушений к 2024 году до 3%.</w:t>
            </w:r>
          </w:p>
          <w:p w:rsidR="003F6F0D" w:rsidRPr="003F6F0D" w:rsidRDefault="003F6F0D" w:rsidP="004304BC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F6F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1. Общая характеристика сферы реализации </w:t>
      </w:r>
      <w:r w:rsidR="00775256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, в том числе формулировки основных проблем в указанной сфере и прогноз ее развития.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Комплекс мер, предусмотренных 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сельсовета Курского района Курской области участвует </w:t>
      </w:r>
      <w:r w:rsidR="00775256" w:rsidRPr="00091998">
        <w:rPr>
          <w:rFonts w:ascii="Arial" w:hAnsi="Arial" w:cs="Arial"/>
          <w:sz w:val="24"/>
          <w:szCs w:val="24"/>
        </w:rPr>
        <w:t>добровольная народная</w:t>
      </w:r>
      <w:r w:rsidRPr="00091998">
        <w:rPr>
          <w:rFonts w:ascii="Arial" w:hAnsi="Arial" w:cs="Arial"/>
          <w:sz w:val="24"/>
          <w:szCs w:val="24"/>
        </w:rPr>
        <w:t xml:space="preserve"> дружина, </w:t>
      </w:r>
      <w:r w:rsidR="00775256" w:rsidRPr="00091998">
        <w:rPr>
          <w:rFonts w:ascii="Arial" w:hAnsi="Arial" w:cs="Arial"/>
          <w:sz w:val="24"/>
          <w:szCs w:val="24"/>
        </w:rPr>
        <w:t>которая оказывает</w:t>
      </w:r>
      <w:r w:rsidRPr="00091998">
        <w:rPr>
          <w:rFonts w:ascii="Arial" w:hAnsi="Arial" w:cs="Arial"/>
          <w:sz w:val="24"/>
          <w:szCs w:val="24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</w:t>
      </w:r>
      <w:r w:rsidR="00775256" w:rsidRPr="00091998">
        <w:rPr>
          <w:rFonts w:ascii="Arial" w:hAnsi="Arial" w:cs="Arial"/>
          <w:sz w:val="24"/>
          <w:szCs w:val="24"/>
        </w:rPr>
        <w:t xml:space="preserve">стабилизирует </w:t>
      </w:r>
      <w:proofErr w:type="spellStart"/>
      <w:r w:rsidR="00775256" w:rsidRPr="00091998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091998">
        <w:rPr>
          <w:rFonts w:ascii="Arial" w:hAnsi="Arial" w:cs="Arial"/>
          <w:sz w:val="24"/>
          <w:szCs w:val="24"/>
        </w:rPr>
        <w:t xml:space="preserve">, а также позволит </w:t>
      </w:r>
      <w:r w:rsidRPr="00091998">
        <w:rPr>
          <w:rFonts w:ascii="Arial" w:hAnsi="Arial" w:cs="Arial"/>
          <w:sz w:val="24"/>
          <w:szCs w:val="24"/>
        </w:rPr>
        <w:lastRenderedPageBreak/>
        <w:t>развивать систему конституционных гарантий, направленных на обеспечение прав и свобод граждан.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12048" w:rsidRPr="00091998" w:rsidRDefault="00412048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2. Приоритеты </w:t>
      </w:r>
      <w:r w:rsidR="00775256" w:rsidRPr="00091998">
        <w:rPr>
          <w:rFonts w:ascii="Arial" w:hAnsi="Arial" w:cs="Arial"/>
          <w:b/>
          <w:sz w:val="30"/>
          <w:szCs w:val="30"/>
        </w:rPr>
        <w:t>государственной политики</w:t>
      </w:r>
      <w:r w:rsidRPr="00091998">
        <w:rPr>
          <w:rFonts w:ascii="Arial" w:hAnsi="Arial" w:cs="Arial"/>
          <w:b/>
          <w:sz w:val="30"/>
          <w:szCs w:val="30"/>
        </w:rPr>
        <w:t xml:space="preserve">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</w:t>
      </w:r>
      <w:r w:rsidR="00775256" w:rsidRPr="00091998">
        <w:rPr>
          <w:rFonts w:ascii="Arial" w:hAnsi="Arial" w:cs="Arial"/>
          <w:b/>
          <w:sz w:val="30"/>
          <w:szCs w:val="30"/>
        </w:rPr>
        <w:t>реализации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2.1. </w:t>
      </w:r>
      <w:r w:rsidR="00775256" w:rsidRPr="00091998">
        <w:rPr>
          <w:b/>
          <w:sz w:val="26"/>
          <w:szCs w:val="26"/>
        </w:rPr>
        <w:t>Приоритеты государственной политики</w:t>
      </w:r>
      <w:r w:rsidRPr="00091998">
        <w:rPr>
          <w:b/>
          <w:sz w:val="26"/>
          <w:szCs w:val="26"/>
        </w:rPr>
        <w:t xml:space="preserve"> в сфере реализации муниципальной программы: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Приоритетыгосударственной</w:t>
      </w:r>
      <w:r w:rsidR="00775256" w:rsidRPr="00091998">
        <w:t>политики в</w:t>
      </w:r>
      <w:r w:rsidRPr="00091998">
        <w:t xml:space="preserve">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 в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  <w:r w:rsidR="008C7D7F" w:rsidRPr="00091998">
        <w:t>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8C7D7F" w:rsidRPr="00091998">
        <w:t>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</w:pPr>
      <w:r w:rsidRPr="00091998">
        <w:rPr>
          <w:b/>
          <w:sz w:val="26"/>
          <w:szCs w:val="26"/>
        </w:rPr>
        <w:t>2.2. Цели, задачи и показатели (индикаторы) достижения целей и решения задач</w:t>
      </w:r>
      <w:r w:rsidRPr="00091998">
        <w:t>: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Основной целью программы является стабилизация и создание предпосылок для снижения уровня преступности на </w:t>
      </w:r>
      <w:r w:rsidR="004C1C7E" w:rsidRPr="00091998">
        <w:t>территории муниципального</w:t>
      </w:r>
      <w:r w:rsidRPr="00091998">
        <w:t xml:space="preserve"> образования «</w:t>
      </w:r>
      <w:r w:rsidR="00B23D7F" w:rsidRPr="00091998">
        <w:t>Шумаковский</w:t>
      </w:r>
      <w:r w:rsidRPr="00091998">
        <w:t xml:space="preserve"> сельсовет» Курского района Курской области.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Для достижения указанной цели необходимо решение следующих задач: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 обеспечение безопасности граждан, проживающих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- совершенствование системы профилактики правонарушений и охраны общественного </w:t>
      </w:r>
      <w:r w:rsidR="004C1C7E" w:rsidRPr="00091998">
        <w:t>порядка на</w:t>
      </w:r>
      <w:r w:rsidRPr="00091998">
        <w:t xml:space="preserve"> территории муниципального </w:t>
      </w:r>
      <w:r w:rsidR="004C1C7E" w:rsidRPr="00091998">
        <w:t>образования «</w:t>
      </w:r>
      <w:r w:rsidR="00B23D7F" w:rsidRPr="00091998">
        <w:t>Шумаковский</w:t>
      </w:r>
      <w:r w:rsidRPr="00091998">
        <w:t xml:space="preserve"> сельсовет» Курского района Курской области.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851"/>
        <w:jc w:val="both"/>
      </w:pPr>
      <w:r w:rsidRPr="00091998">
        <w:t>Достижение целей и решение программных задач измеряется следующими показателями (индикаторами):</w:t>
      </w:r>
    </w:p>
    <w:p w:rsidR="00A704C2" w:rsidRPr="00091998" w:rsidRDefault="00A704C2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- соотношение общего количества зарегистрированных правонарушений с численностью населения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A704C2" w:rsidRPr="00091998" w:rsidRDefault="00A704C2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</w:pPr>
      <w:r w:rsidRPr="00091998">
        <w:rPr>
          <w:rFonts w:ascii="Arial" w:hAnsi="Arial" w:cs="Arial"/>
          <w:sz w:val="24"/>
          <w:szCs w:val="24"/>
        </w:rPr>
        <w:t xml:space="preserve">- соотношение количества </w:t>
      </w:r>
      <w:r w:rsidR="004C1C7E" w:rsidRPr="00091998">
        <w:rPr>
          <w:rFonts w:ascii="Arial" w:hAnsi="Arial" w:cs="Arial"/>
          <w:sz w:val="24"/>
          <w:szCs w:val="24"/>
        </w:rPr>
        <w:t>правонарушений, совершенных</w:t>
      </w:r>
      <w:r w:rsidRPr="00091998">
        <w:rPr>
          <w:rFonts w:ascii="Arial" w:hAnsi="Arial" w:cs="Arial"/>
          <w:sz w:val="24"/>
          <w:szCs w:val="24"/>
        </w:rPr>
        <w:t xml:space="preserve"> в общественных </w:t>
      </w:r>
      <w:r w:rsidR="004C1C7E" w:rsidRPr="00091998">
        <w:rPr>
          <w:rFonts w:ascii="Arial" w:hAnsi="Arial" w:cs="Arial"/>
          <w:sz w:val="24"/>
          <w:szCs w:val="24"/>
        </w:rPr>
        <w:t>местах с</w:t>
      </w:r>
      <w:r w:rsidRPr="00091998">
        <w:rPr>
          <w:rFonts w:ascii="Arial" w:hAnsi="Arial" w:cs="Arial"/>
          <w:sz w:val="24"/>
          <w:szCs w:val="24"/>
        </w:rPr>
        <w:t xml:space="preserve"> общим числом правонарушений, %</w:t>
      </w:r>
      <w:r w:rsidR="00AE1CBA" w:rsidRPr="00091998">
        <w:rPr>
          <w:rFonts w:ascii="Arial" w:hAnsi="Arial" w:cs="Arial"/>
          <w:sz w:val="24"/>
          <w:szCs w:val="24"/>
        </w:rPr>
        <w:t>.</w:t>
      </w:r>
      <w:r w:rsidR="00AE1CBA" w:rsidRPr="00091998">
        <w:t xml:space="preserve"> 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ind w:firstLine="567"/>
        <w:jc w:val="both"/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2.3. Описание основных ожидаемых конечных результатов </w:t>
      </w:r>
      <w:r w:rsidR="004C1C7E" w:rsidRPr="00091998">
        <w:rPr>
          <w:b/>
          <w:sz w:val="26"/>
          <w:szCs w:val="26"/>
        </w:rPr>
        <w:t>муниципальной программы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Предложенные программные мероприятия позволят достигнуть следующих положительных результатов:</w:t>
      </w:r>
    </w:p>
    <w:p w:rsidR="00A704C2" w:rsidRPr="00091998" w:rsidRDefault="00AE1CBA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 </w:t>
      </w:r>
      <w:r w:rsidR="00A704C2" w:rsidRPr="00091998">
        <w:t>- снизить общее количество зарегистрированных правонарушений к 202</w:t>
      </w:r>
      <w:r w:rsidR="003F6F0D">
        <w:t>9</w:t>
      </w:r>
      <w:r w:rsidR="00A704C2" w:rsidRPr="00091998">
        <w:t xml:space="preserve"> году </w:t>
      </w:r>
      <w:r w:rsidR="004C1C7E" w:rsidRPr="00091998">
        <w:t>с до</w:t>
      </w:r>
      <w:r w:rsidR="00A704C2" w:rsidRPr="00091998">
        <w:t xml:space="preserve"> 5%;</w:t>
      </w: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снизить количество </w:t>
      </w:r>
      <w:r w:rsidR="004C1C7E" w:rsidRPr="00091998">
        <w:t>правонарушений, совершенных</w:t>
      </w:r>
      <w:r w:rsidRPr="00091998">
        <w:t xml:space="preserve"> в общественных </w:t>
      </w:r>
      <w:r w:rsidR="004C1C7E" w:rsidRPr="00091998">
        <w:t>местах с</w:t>
      </w:r>
      <w:r w:rsidRPr="00091998">
        <w:t xml:space="preserve"> общим числом правонарушений к 202</w:t>
      </w:r>
      <w:r w:rsidR="003F6F0D">
        <w:t>9</w:t>
      </w:r>
      <w:r w:rsidRPr="00091998">
        <w:t xml:space="preserve"> году до 3%</w:t>
      </w:r>
      <w:r w:rsidR="00AE1CBA" w:rsidRPr="00091998">
        <w:t>.</w:t>
      </w:r>
    </w:p>
    <w:p w:rsidR="00AE1CBA" w:rsidRPr="00091998" w:rsidRDefault="00AE1CBA" w:rsidP="00020135">
      <w:pPr>
        <w:pStyle w:val="a3"/>
        <w:spacing w:before="0" w:beforeAutospacing="0" w:after="0" w:afterAutospacing="0" w:line="240" w:lineRule="atLeast"/>
        <w:jc w:val="both"/>
      </w:pPr>
    </w:p>
    <w:p w:rsidR="00A704C2" w:rsidRDefault="00A704C2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  <w:r w:rsidRPr="00091998">
        <w:rPr>
          <w:b/>
          <w:sz w:val="26"/>
          <w:szCs w:val="26"/>
        </w:rPr>
        <w:t xml:space="preserve">2.4.  Сроки и этапы реализации </w:t>
      </w:r>
      <w:r w:rsidR="004C1C7E" w:rsidRPr="00091998">
        <w:rPr>
          <w:b/>
          <w:sz w:val="26"/>
          <w:szCs w:val="26"/>
        </w:rPr>
        <w:t>муниципальной программы</w:t>
      </w:r>
      <w:r w:rsidRPr="00091998">
        <w:rPr>
          <w:b/>
          <w:sz w:val="26"/>
          <w:szCs w:val="26"/>
        </w:rPr>
        <w:t>:</w:t>
      </w:r>
    </w:p>
    <w:p w:rsidR="003F6F0D" w:rsidRPr="00091998" w:rsidRDefault="003F6F0D" w:rsidP="00020135">
      <w:pPr>
        <w:pStyle w:val="a3"/>
        <w:spacing w:before="0" w:beforeAutospacing="0" w:after="0" w:afterAutospacing="0" w:line="240" w:lineRule="atLeast"/>
        <w:rPr>
          <w:b/>
          <w:sz w:val="26"/>
          <w:szCs w:val="26"/>
        </w:rPr>
      </w:pPr>
    </w:p>
    <w:p w:rsidR="00A704C2" w:rsidRPr="00091998" w:rsidRDefault="00A704C2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Реализация Программы рассчитана на 5-ти летний период. Н</w:t>
      </w:r>
      <w:r w:rsidR="00AE1CBA" w:rsidRPr="00091998">
        <w:t>ачало реализации Программы – 2020</w:t>
      </w:r>
      <w:r w:rsidR="003F6F0D">
        <w:t>5</w:t>
      </w:r>
      <w:r w:rsidRPr="00091998">
        <w:t>год, окончание реализации Программы – 202</w:t>
      </w:r>
      <w:r w:rsidR="003F6F0D">
        <w:t>9</w:t>
      </w:r>
      <w:r w:rsidRPr="00091998">
        <w:t xml:space="preserve"> год. С учетом, что в рамках Программы ежегодно планируется решать аналогичные задачи, не имеется оснований разграничения </w:t>
      </w:r>
      <w:r w:rsidR="000F14D8" w:rsidRPr="00091998">
        <w:t>п</w:t>
      </w:r>
      <w:r w:rsidRPr="00091998">
        <w:t>рограммы, в связи с этим ее осуществление проводится в один этап.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3. Обобщенная характеристика основных мероприятий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и 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подпрограмм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0F14D8" w:rsidRPr="00091998" w:rsidRDefault="000F14D8" w:rsidP="00020135">
      <w:pPr>
        <w:autoSpaceDN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Система мероприятий определяется целями подпрограммы.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4C1C7E" w:rsidRPr="00091998">
        <w:rPr>
          <w:rFonts w:ascii="Arial" w:hAnsi="Arial" w:cs="Arial"/>
          <w:sz w:val="24"/>
          <w:szCs w:val="24"/>
        </w:rPr>
        <w:t>законом №</w:t>
      </w:r>
      <w:r w:rsidRPr="00091998">
        <w:rPr>
          <w:rFonts w:ascii="Arial" w:hAnsi="Arial" w:cs="Arial"/>
          <w:sz w:val="24"/>
          <w:szCs w:val="24"/>
        </w:rPr>
        <w:t xml:space="preserve"> 182-ФЗ </w:t>
      </w:r>
      <w:r w:rsidR="004C1C7E" w:rsidRPr="00091998">
        <w:rPr>
          <w:rFonts w:ascii="Arial" w:hAnsi="Arial" w:cs="Arial"/>
          <w:sz w:val="24"/>
          <w:szCs w:val="24"/>
        </w:rPr>
        <w:t>«Об</w:t>
      </w:r>
      <w:r w:rsidRPr="00091998">
        <w:rPr>
          <w:rFonts w:ascii="Arial" w:hAnsi="Arial" w:cs="Arial"/>
          <w:sz w:val="24"/>
          <w:szCs w:val="24"/>
        </w:rPr>
        <w:t xml:space="preserve"> основах системы профилактики правонарушений в Российской Федерации».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 профилактическая беседа;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4) профилактический учет;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6) профилактический надзор;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7) социальная реабилитация;</w:t>
      </w:r>
    </w:p>
    <w:p w:rsidR="00A704C2" w:rsidRPr="00091998" w:rsidRDefault="00AE1CBA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</w:t>
      </w:r>
      <w:r w:rsidR="00A704C2" w:rsidRPr="00091998">
        <w:rPr>
          <w:rFonts w:ascii="Arial" w:hAnsi="Arial" w:cs="Arial"/>
          <w:sz w:val="24"/>
          <w:szCs w:val="24"/>
        </w:rPr>
        <w:t>) помощь лицам, пострадавшим от правонарушений.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мероприятия организационного характера, направленные на повышение эффективности </w:t>
      </w:r>
      <w:r w:rsidR="004C1C7E" w:rsidRPr="00091998">
        <w:rPr>
          <w:rFonts w:ascii="Arial" w:hAnsi="Arial" w:cs="Arial"/>
          <w:sz w:val="24"/>
          <w:szCs w:val="24"/>
        </w:rPr>
        <w:t>профилактики правонарушений</w:t>
      </w:r>
      <w:r w:rsidRPr="00091998">
        <w:rPr>
          <w:rFonts w:ascii="Arial" w:hAnsi="Arial" w:cs="Arial"/>
          <w:sz w:val="24"/>
          <w:szCs w:val="24"/>
        </w:rPr>
        <w:t>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организация мероприятий по профилактике </w:t>
      </w:r>
      <w:r w:rsidR="004C1C7E" w:rsidRPr="00091998">
        <w:rPr>
          <w:rFonts w:ascii="Arial" w:hAnsi="Arial" w:cs="Arial"/>
          <w:sz w:val="24"/>
          <w:szCs w:val="24"/>
        </w:rPr>
        <w:t>правонарушений, в</w:t>
      </w:r>
      <w:r w:rsidRPr="00091998"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создание условий для </w:t>
      </w:r>
      <w:r w:rsidR="004C1C7E" w:rsidRPr="00091998">
        <w:rPr>
          <w:rFonts w:ascii="Arial" w:hAnsi="Arial" w:cs="Arial"/>
          <w:sz w:val="24"/>
          <w:szCs w:val="24"/>
        </w:rPr>
        <w:t>деятельности добровольных</w:t>
      </w:r>
      <w:r w:rsidRPr="00091998">
        <w:rPr>
          <w:rFonts w:ascii="Arial" w:hAnsi="Arial" w:cs="Arial"/>
          <w:sz w:val="24"/>
          <w:szCs w:val="24"/>
        </w:rPr>
        <w:t xml:space="preserve"> формирований </w:t>
      </w:r>
      <w:r w:rsidR="004C1C7E" w:rsidRPr="00091998">
        <w:rPr>
          <w:rFonts w:ascii="Arial" w:hAnsi="Arial" w:cs="Arial"/>
          <w:sz w:val="24"/>
          <w:szCs w:val="24"/>
        </w:rPr>
        <w:t>населения поохране общественного</w:t>
      </w:r>
      <w:r w:rsidRPr="00091998">
        <w:rPr>
          <w:rFonts w:ascii="Arial" w:hAnsi="Arial" w:cs="Arial"/>
          <w:sz w:val="24"/>
          <w:szCs w:val="24"/>
        </w:rPr>
        <w:t xml:space="preserve"> порядка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4C1C7E" w:rsidRPr="00091998">
        <w:rPr>
          <w:rFonts w:ascii="Arial" w:hAnsi="Arial" w:cs="Arial"/>
          <w:sz w:val="24"/>
          <w:szCs w:val="24"/>
        </w:rPr>
        <w:t xml:space="preserve"> сельсовет</w:t>
      </w:r>
      <w:r w:rsidRPr="00091998">
        <w:rPr>
          <w:rFonts w:ascii="Arial" w:hAnsi="Arial" w:cs="Arial"/>
          <w:sz w:val="24"/>
          <w:szCs w:val="24"/>
        </w:rPr>
        <w:t>»;</w:t>
      </w:r>
    </w:p>
    <w:p w:rsidR="00A704C2" w:rsidRPr="00091998" w:rsidRDefault="00A704C2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4)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4C1C7E" w:rsidRPr="00091998">
        <w:rPr>
          <w:rFonts w:ascii="Arial" w:hAnsi="Arial" w:cs="Arial"/>
          <w:sz w:val="24"/>
          <w:szCs w:val="24"/>
        </w:rPr>
        <w:t>изготовление, установка ивосстановление знаков, обозначающих</w:t>
      </w:r>
      <w:r w:rsidRPr="00091998">
        <w:rPr>
          <w:rFonts w:ascii="Arial" w:hAnsi="Arial" w:cs="Arial"/>
          <w:sz w:val="24"/>
          <w:szCs w:val="24"/>
        </w:rPr>
        <w:t xml:space="preserve"> зоны рекреационного назначения, в муниципальном образовании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4C1C7E" w:rsidRPr="00091998">
        <w:rPr>
          <w:rFonts w:ascii="Arial" w:hAnsi="Arial" w:cs="Arial"/>
          <w:sz w:val="24"/>
          <w:szCs w:val="24"/>
        </w:rPr>
        <w:t xml:space="preserve"> сельсовет</w:t>
      </w:r>
      <w:r w:rsidRPr="00091998">
        <w:rPr>
          <w:rFonts w:ascii="Arial" w:hAnsi="Arial" w:cs="Arial"/>
          <w:sz w:val="24"/>
          <w:szCs w:val="24"/>
        </w:rPr>
        <w:t>».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Сведение об основных мероприятиях муниципальной программы, приведены в приложении № 2.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4. Обобщенная характеристика </w:t>
      </w:r>
      <w:r w:rsidR="004C1C7E" w:rsidRPr="00091998">
        <w:rPr>
          <w:rFonts w:ascii="Arial" w:hAnsi="Arial" w:cs="Arial"/>
          <w:b/>
          <w:sz w:val="30"/>
          <w:szCs w:val="30"/>
        </w:rPr>
        <w:t xml:space="preserve">мер </w:t>
      </w:r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государственного регулирования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5. Прогноз сводных показателей муниципальных заданий по этапам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(при оказании муниципальными учреждениями муниципальных услуг (работ) в рамках </w:t>
      </w:r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="00A704C2" w:rsidRPr="00091998">
        <w:rPr>
          <w:rFonts w:ascii="Arial" w:hAnsi="Arial" w:cs="Arial"/>
          <w:b/>
          <w:sz w:val="30"/>
          <w:szCs w:val="30"/>
        </w:rPr>
        <w:t>).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A704C2" w:rsidRPr="00091998" w:rsidRDefault="00A704C2" w:rsidP="00020135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bCs/>
          <w:sz w:val="24"/>
          <w:szCs w:val="24"/>
        </w:rPr>
        <w:t xml:space="preserve">В рамках реализации муниципальной </w:t>
      </w:r>
      <w:r w:rsidR="004C1C7E" w:rsidRPr="00091998">
        <w:rPr>
          <w:rFonts w:ascii="Arial" w:hAnsi="Arial" w:cs="Arial"/>
          <w:bCs/>
          <w:sz w:val="24"/>
          <w:szCs w:val="24"/>
        </w:rPr>
        <w:t>программы оказание</w:t>
      </w:r>
      <w:r w:rsidRPr="00091998">
        <w:rPr>
          <w:rFonts w:ascii="Arial" w:hAnsi="Arial" w:cs="Arial"/>
          <w:bCs/>
          <w:sz w:val="24"/>
          <w:szCs w:val="24"/>
        </w:rPr>
        <w:t xml:space="preserve"> муниципальных услуг не предусмотрено.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6. Информация об участии предприятий и организаций независимо от их организационно-правовых форм и форм </w:t>
      </w:r>
      <w:r w:rsidR="004C1C7E" w:rsidRPr="00091998">
        <w:rPr>
          <w:rFonts w:ascii="Arial" w:hAnsi="Arial" w:cs="Arial"/>
          <w:b/>
          <w:sz w:val="30"/>
          <w:szCs w:val="30"/>
        </w:rPr>
        <w:t>собственности, в</w:t>
      </w:r>
      <w:r w:rsidRPr="00091998">
        <w:rPr>
          <w:rFonts w:ascii="Arial" w:hAnsi="Arial" w:cs="Arial"/>
          <w:b/>
          <w:sz w:val="30"/>
          <w:szCs w:val="30"/>
        </w:rPr>
        <w:t xml:space="preserve"> реализации программы.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реализации программы участвуют учреждения культуры, здравоохранения, участковый </w:t>
      </w:r>
      <w:r w:rsidR="004C1C7E" w:rsidRPr="00091998">
        <w:rPr>
          <w:rFonts w:ascii="Arial" w:hAnsi="Arial" w:cs="Arial"/>
          <w:sz w:val="24"/>
          <w:szCs w:val="24"/>
        </w:rPr>
        <w:t>уполномоченный полиции</w:t>
      </w:r>
      <w:r w:rsidRPr="00091998">
        <w:rPr>
          <w:rFonts w:ascii="Arial" w:hAnsi="Arial" w:cs="Arial"/>
          <w:sz w:val="24"/>
          <w:szCs w:val="24"/>
        </w:rPr>
        <w:t xml:space="preserve"> ОМВД России по Курскому району, добровольная народная дружина, расположенные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0"/>
          <w:szCs w:val="30"/>
        </w:rPr>
        <w:t>7. Обоснование выделения подпрограмм</w:t>
      </w:r>
      <w:r w:rsidRPr="00091998">
        <w:rPr>
          <w:rFonts w:ascii="Arial" w:hAnsi="Arial" w:cs="Arial"/>
          <w:b/>
          <w:sz w:val="32"/>
          <w:szCs w:val="32"/>
        </w:rPr>
        <w:t>.</w:t>
      </w:r>
    </w:p>
    <w:p w:rsidR="00A704C2" w:rsidRPr="00091998" w:rsidRDefault="004C1C7E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Муниципальная программа</w:t>
      </w:r>
      <w:r w:rsidR="00A704C2" w:rsidRPr="00091998">
        <w:rPr>
          <w:rFonts w:ascii="Arial" w:hAnsi="Arial" w:cs="Arial"/>
          <w:sz w:val="24"/>
          <w:szCs w:val="24"/>
        </w:rPr>
        <w:t xml:space="preserve"> включает в себя подпрограмму</w:t>
      </w:r>
      <w:r w:rsidR="00020135" w:rsidRPr="00091998">
        <w:rPr>
          <w:rFonts w:ascii="Arial" w:hAnsi="Arial" w:cs="Arial"/>
          <w:sz w:val="24"/>
          <w:szCs w:val="24"/>
        </w:rPr>
        <w:t xml:space="preserve"> </w:t>
      </w:r>
      <w:r w:rsidR="00A704C2" w:rsidRPr="00091998">
        <w:rPr>
          <w:rStyle w:val="ab"/>
          <w:rFonts w:ascii="Arial" w:hAnsi="Arial" w:cs="Arial"/>
          <w:bCs/>
          <w:color w:val="auto"/>
          <w:sz w:val="24"/>
          <w:szCs w:val="24"/>
        </w:rPr>
        <w:t>«</w:t>
      </w:r>
      <w:r w:rsidR="00A704C2" w:rsidRPr="00091998">
        <w:rPr>
          <w:rFonts w:ascii="Arial" w:hAnsi="Arial" w:cs="Arial"/>
          <w:sz w:val="24"/>
          <w:szCs w:val="24"/>
        </w:rPr>
        <w:t xml:space="preserve">Профилактика правонарушений». Выделение подпрограммы установлено для достижения </w:t>
      </w:r>
      <w:r w:rsidR="00A704C2" w:rsidRPr="00091998">
        <w:rPr>
          <w:rFonts w:ascii="Arial" w:hAnsi="Arial" w:cs="Arial"/>
          <w:sz w:val="24"/>
          <w:szCs w:val="24"/>
        </w:rPr>
        <w:lastRenderedPageBreak/>
        <w:t>целей и задач, определенных основополагающими документами в части реализации муниципальной программы.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0"/>
          <w:szCs w:val="30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8. Обоснование объема финансовых ресурсов, необходимых для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муниципальной программы за счет средств местного </w:t>
      </w:r>
      <w:r w:rsidR="004C1C7E" w:rsidRPr="00091998">
        <w:rPr>
          <w:rFonts w:ascii="Arial" w:hAnsi="Arial" w:cs="Arial"/>
          <w:sz w:val="24"/>
          <w:szCs w:val="24"/>
        </w:rPr>
        <w:t>бюджета составляет</w:t>
      </w:r>
      <w:r w:rsidR="00AE1CBA" w:rsidRPr="00091998">
        <w:rPr>
          <w:rFonts w:ascii="Arial" w:hAnsi="Arial" w:cs="Arial"/>
          <w:sz w:val="24"/>
          <w:szCs w:val="24"/>
        </w:rPr>
        <w:t xml:space="preserve"> </w:t>
      </w:r>
      <w:r w:rsidR="006C03C1" w:rsidRPr="00091998">
        <w:rPr>
          <w:rFonts w:ascii="Arial" w:hAnsi="Arial" w:cs="Arial"/>
          <w:sz w:val="24"/>
          <w:szCs w:val="24"/>
        </w:rPr>
        <w:t>5</w:t>
      </w:r>
      <w:r w:rsidR="00AE1CBA" w:rsidRPr="00091998">
        <w:rPr>
          <w:rFonts w:ascii="Arial" w:hAnsi="Arial" w:cs="Arial"/>
          <w:sz w:val="24"/>
          <w:szCs w:val="24"/>
        </w:rPr>
        <w:t>0</w:t>
      </w:r>
      <w:r w:rsidR="006C03C1" w:rsidRPr="00091998">
        <w:rPr>
          <w:rFonts w:ascii="Arial" w:hAnsi="Arial" w:cs="Arial"/>
          <w:sz w:val="24"/>
          <w:szCs w:val="24"/>
        </w:rPr>
        <w:t>00,0</w:t>
      </w:r>
      <w:r w:rsidR="00AE1CBA" w:rsidRPr="00091998">
        <w:rPr>
          <w:rFonts w:ascii="Arial" w:hAnsi="Arial" w:cs="Arial"/>
          <w:sz w:val="24"/>
          <w:szCs w:val="24"/>
        </w:rPr>
        <w:t xml:space="preserve">0 </w:t>
      </w:r>
      <w:r w:rsidRPr="00091998">
        <w:rPr>
          <w:rFonts w:ascii="Arial" w:hAnsi="Arial" w:cs="Arial"/>
          <w:sz w:val="24"/>
          <w:szCs w:val="24"/>
        </w:rPr>
        <w:t>рублей, в том числе по годам</w:t>
      </w:r>
      <w:r w:rsidR="0006075E" w:rsidRPr="00091998">
        <w:rPr>
          <w:rFonts w:ascii="Arial" w:hAnsi="Arial" w:cs="Arial"/>
          <w:sz w:val="24"/>
          <w:szCs w:val="24"/>
        </w:rPr>
        <w:t xml:space="preserve"> (приложение № 3)</w:t>
      </w:r>
      <w:r w:rsidRPr="00091998">
        <w:rPr>
          <w:rFonts w:ascii="Arial" w:hAnsi="Arial" w:cs="Arial"/>
          <w:sz w:val="24"/>
          <w:szCs w:val="24"/>
        </w:rPr>
        <w:t>: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5</w:t>
      </w:r>
      <w:r w:rsidR="00A704C2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6</w:t>
      </w:r>
      <w:r w:rsidR="00A704C2" w:rsidRPr="00091998">
        <w:rPr>
          <w:rFonts w:ascii="Arial" w:hAnsi="Arial" w:cs="Arial"/>
          <w:sz w:val="24"/>
          <w:szCs w:val="24"/>
        </w:rPr>
        <w:t xml:space="preserve"> год-</w:t>
      </w:r>
      <w:r w:rsidRPr="00091998">
        <w:rPr>
          <w:rFonts w:ascii="Arial" w:hAnsi="Arial" w:cs="Arial"/>
          <w:sz w:val="24"/>
          <w:szCs w:val="24"/>
        </w:rPr>
        <w:t>10</w:t>
      </w:r>
      <w:r w:rsidR="00A704C2" w:rsidRPr="00091998">
        <w:rPr>
          <w:rFonts w:ascii="Arial" w:hAnsi="Arial" w:cs="Arial"/>
          <w:sz w:val="24"/>
          <w:szCs w:val="24"/>
        </w:rPr>
        <w:t>00,0 рублей;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7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8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91998" w:rsidRDefault="00AE1CBA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9</w:t>
      </w:r>
      <w:r w:rsidR="00A704C2" w:rsidRPr="00091998">
        <w:rPr>
          <w:rFonts w:ascii="Arial" w:hAnsi="Arial" w:cs="Arial"/>
          <w:sz w:val="24"/>
          <w:szCs w:val="24"/>
        </w:rPr>
        <w:t xml:space="preserve"> год-1000,0 </w:t>
      </w:r>
      <w:r w:rsidR="004C1C7E" w:rsidRPr="00091998">
        <w:rPr>
          <w:rFonts w:ascii="Arial" w:hAnsi="Arial" w:cs="Arial"/>
          <w:sz w:val="24"/>
          <w:szCs w:val="24"/>
        </w:rPr>
        <w:t>рублей.</w:t>
      </w:r>
    </w:p>
    <w:p w:rsidR="000F14D8" w:rsidRPr="00091998" w:rsidRDefault="000F14D8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9. Оценка степени влияния выделения дополнительных объемов ресурсов на показатели (индикаторы)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="004C1C7E" w:rsidRPr="00091998">
        <w:rPr>
          <w:rFonts w:ascii="Arial" w:hAnsi="Arial" w:cs="Arial"/>
          <w:b/>
          <w:sz w:val="32"/>
          <w:szCs w:val="32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программы позволит ускорить достижение утвержденных показателей (индикаторов). Ежегодно при формировании местного </w:t>
      </w:r>
      <w:r w:rsidR="004C1C7E" w:rsidRPr="00091998">
        <w:rPr>
          <w:rFonts w:ascii="Arial" w:hAnsi="Arial" w:cs="Arial"/>
          <w:sz w:val="24"/>
          <w:szCs w:val="24"/>
        </w:rPr>
        <w:t>бюджета объемы</w:t>
      </w:r>
      <w:r w:rsidRPr="00091998">
        <w:rPr>
          <w:rFonts w:ascii="Arial" w:hAnsi="Arial" w:cs="Arial"/>
          <w:sz w:val="24"/>
          <w:szCs w:val="24"/>
        </w:rPr>
        <w:t xml:space="preserve"> финансовых ресурсов могут уточняться.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10. Анализ рисков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 и описание мер управления рисками реализации </w:t>
      </w:r>
      <w:r w:rsidR="004C1C7E" w:rsidRPr="00091998">
        <w:rPr>
          <w:rFonts w:ascii="Arial" w:hAnsi="Arial" w:cs="Arial"/>
          <w:b/>
          <w:sz w:val="30"/>
          <w:szCs w:val="30"/>
        </w:rPr>
        <w:t>муниципальной 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A704C2" w:rsidRPr="00091998" w:rsidRDefault="00A704C2" w:rsidP="00020135">
      <w:pPr>
        <w:autoSpaceDN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Риски реализации </w:t>
      </w:r>
      <w:r w:rsidR="004C1C7E" w:rsidRPr="00091998">
        <w:rPr>
          <w:rFonts w:ascii="Arial" w:hAnsi="Arial" w:cs="Arial"/>
          <w:sz w:val="24"/>
          <w:szCs w:val="24"/>
        </w:rPr>
        <w:t>муниципальной программы</w:t>
      </w:r>
      <w:r w:rsidRPr="00091998">
        <w:rPr>
          <w:rFonts w:ascii="Arial" w:hAnsi="Arial" w:cs="Arial"/>
          <w:sz w:val="24"/>
          <w:szCs w:val="24"/>
        </w:rPr>
        <w:t>, а также соответствующие меры по управлению данными рисками представлены в таблице 1.</w:t>
      </w:r>
    </w:p>
    <w:p w:rsidR="00A704C2" w:rsidRPr="00091998" w:rsidRDefault="00A704C2" w:rsidP="00020135">
      <w:pPr>
        <w:autoSpaceDN w:val="0"/>
        <w:spacing w:after="0" w:line="240" w:lineRule="atLeast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091998">
        <w:rPr>
          <w:rFonts w:ascii="Arial" w:hAnsi="Arial" w:cs="Arial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5"/>
        <w:gridCol w:w="5329"/>
      </w:tblGrid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Меры по управлению рисками</w:t>
            </w: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A704C2" w:rsidRPr="00091998" w:rsidTr="000F14D8">
        <w:trPr>
          <w:trHeight w:val="1722"/>
        </w:trPr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="003F6F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Pr="00091998">
              <w:rPr>
                <w:rFonts w:ascii="Arial" w:hAnsi="Arial" w:cs="Arial"/>
                <w:sz w:val="24"/>
                <w:szCs w:val="24"/>
              </w:rPr>
              <w:t>», касающихся сферы реализации муниципальной программы</w:t>
            </w: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Неисполнение (некачественное исполнение) мероприятий соисполнителями, участвующими в реализации муниципальной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Мониторинг поэтапного исполнения соисполнителями мероприятий муниципальной программы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4C2" w:rsidRPr="00091998" w:rsidTr="000F14D8"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lastRenderedPageBreak/>
              <w:t>Потеря актуальности мероприятий программы</w:t>
            </w:r>
          </w:p>
        </w:tc>
        <w:tc>
          <w:tcPr>
            <w:tcW w:w="0" w:type="auto"/>
          </w:tcPr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-мониторинг эффективности реализуемых программных мероприятий;</w:t>
            </w:r>
          </w:p>
          <w:p w:rsidR="00A704C2" w:rsidRPr="00091998" w:rsidRDefault="00A704C2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-реализация в случае необходимости новых мероприятий за счет перераспределения средств внутри программы</w:t>
            </w:r>
          </w:p>
        </w:tc>
      </w:tr>
    </w:tbl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11. Методика оценки эффективности </w:t>
      </w:r>
    </w:p>
    <w:p w:rsidR="00A704C2" w:rsidRPr="00091998" w:rsidRDefault="00A704C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муниципальной программы.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1. Оценка эффективности реализации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 xml:space="preserve">рограммы (далее - оценка) осуществляется исполнителем-координатором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ежегодно в течение всего срока ее реализации и по окончании ее реализации.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2. Источником информации для проведения оценки являются отчеты: участкового уполномоченного полиции ОМВД России по Курскому району, сведения комиссии по делам несовершеннолетних и защите их прав, Администрации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сельсовета Курского района Курской области.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 Оценка осуществляется по следующим направлениям: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3.2. Степень достижения за отчетный период запланированных значений целевых показателей.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</w:t>
      </w:r>
      <w:r w:rsidRPr="00091998">
        <w:rPr>
          <w:rFonts w:ascii="Arial" w:hAnsi="Arial" w:cs="Arial"/>
          <w:sz w:val="24"/>
          <w:szCs w:val="24"/>
          <w:lang w:val="en-US"/>
        </w:rPr>
        <w:t>x</w:t>
      </w:r>
      <w:r w:rsidRPr="00091998">
        <w:rPr>
          <w:rFonts w:ascii="Arial" w:hAnsi="Arial" w:cs="Arial"/>
          <w:sz w:val="24"/>
          <w:szCs w:val="24"/>
        </w:rPr>
        <w:t xml:space="preserve">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091998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- степень   достижения    запланированного    результата    целевого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- фактически достигнутое значение целевого 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  - плановое значение целевого показателя;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SUM 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= -------------,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        N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И  - критерий достижения запланированных результатов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SUM И  - сумма  оценок  достижения   запланированных  результатов  всех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i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целевых показателей;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 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      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степень уровня финансирования мероприятий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фактический объем финансирования мероприятий </w:t>
      </w:r>
      <w:r w:rsidR="000F14D8" w:rsidRPr="00091998">
        <w:rPr>
          <w:rFonts w:ascii="Arial" w:hAnsi="Arial" w:cs="Arial"/>
          <w:sz w:val="24"/>
          <w:szCs w:val="24"/>
        </w:rPr>
        <w:t>программы;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объем финансирования мероприятий, предусмотренных </w:t>
      </w:r>
      <w:r w:rsidR="000F14D8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рограммой.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3.4. Степень выполнения мероприятий </w:t>
      </w:r>
      <w:r w:rsidR="000F14D8" w:rsidRPr="00091998">
        <w:rPr>
          <w:rFonts w:ascii="Arial" w:hAnsi="Arial" w:cs="Arial"/>
          <w:sz w:val="24"/>
          <w:szCs w:val="24"/>
        </w:rPr>
        <w:t>программы;</w:t>
      </w:r>
      <w:r w:rsidRPr="00091998">
        <w:rPr>
          <w:rFonts w:ascii="Arial" w:hAnsi="Arial" w:cs="Arial"/>
          <w:sz w:val="24"/>
          <w:szCs w:val="24"/>
        </w:rPr>
        <w:t>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Степень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 xml:space="preserve">рограммы определяется путем сопоставления количества запланированных к реализации в отчетном периоде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и фактически выполненных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Ми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показатель степени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количество  мероприятий 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рограммы,  фактически  реализованных  за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отчетный период;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М  - количество  мероприятий 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рограммы,  запланированных  к реализации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 отчетном периоде.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4. Оценка эффективности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в целом определяется по следующей формуле: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  x 100%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 = ------------,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Ф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где: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- комплексный показатель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И  - критерий достижения запланированных результатов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k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Ф  - степень уровня финансирования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5. Программа считается реализуемой с высоким уровнем эффективности, если: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превышает 85% (</w:t>
      </w:r>
      <w:r w:rsidR="004C1C7E" w:rsidRPr="00091998">
        <w:rPr>
          <w:rFonts w:ascii="Arial" w:hAnsi="Arial" w:cs="Arial"/>
          <w:sz w:val="24"/>
          <w:szCs w:val="24"/>
        </w:rPr>
        <w:t>К&gt;</w:t>
      </w:r>
      <w:r w:rsidRPr="00091998">
        <w:rPr>
          <w:rFonts w:ascii="Arial" w:hAnsi="Arial" w:cs="Arial"/>
          <w:sz w:val="24"/>
          <w:szCs w:val="24"/>
        </w:rPr>
        <w:t xml:space="preserve"> 85%);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показателя степени </w:t>
      </w:r>
      <w:r w:rsidR="004C1C7E" w:rsidRPr="00091998">
        <w:rPr>
          <w:rFonts w:ascii="Arial" w:hAnsi="Arial" w:cs="Arial"/>
          <w:sz w:val="24"/>
          <w:szCs w:val="24"/>
        </w:rPr>
        <w:t>выполнения мероприятий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превышает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85% (</w:t>
      </w:r>
      <w:r w:rsidR="004C1C7E" w:rsidRPr="00091998">
        <w:rPr>
          <w:rFonts w:ascii="Arial" w:hAnsi="Arial" w:cs="Arial"/>
          <w:sz w:val="24"/>
          <w:szCs w:val="24"/>
        </w:rPr>
        <w:t>М&gt;</w:t>
      </w:r>
      <w:r w:rsidRPr="00091998">
        <w:rPr>
          <w:rFonts w:ascii="Arial" w:hAnsi="Arial" w:cs="Arial"/>
          <w:sz w:val="24"/>
          <w:szCs w:val="24"/>
        </w:rPr>
        <w:t xml:space="preserve"> 85%).</w:t>
      </w:r>
    </w:p>
    <w:p w:rsidR="00A704C2" w:rsidRPr="00091998" w:rsidRDefault="00A704C2" w:rsidP="00020135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и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равно или менее 85%, но равно или более 75%;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значение показателя степени выполнения мероприятий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составляет не менее 75%.</w:t>
      </w:r>
    </w:p>
    <w:p w:rsidR="00A704C2" w:rsidRPr="00091998" w:rsidRDefault="00A704C2" w:rsidP="00020135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Если реализация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Pr="00091998">
        <w:rPr>
          <w:rFonts w:ascii="Arial" w:hAnsi="Arial" w:cs="Arial"/>
          <w:sz w:val="24"/>
          <w:szCs w:val="24"/>
        </w:rPr>
        <w:t>рограммы не отвечает приведенным критериям, то уровень эффективности ее реализации признается неудовлетворительным.</w:t>
      </w: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04C2" w:rsidRPr="00091998" w:rsidRDefault="00A704C2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91998" w:rsidRPr="00091998" w:rsidRDefault="00091998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135" w:rsidRPr="00091998" w:rsidRDefault="00020135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53AC6" w:rsidRPr="00091998" w:rsidRDefault="00553AC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102F5C" w:rsidRPr="00091998" w:rsidRDefault="00102F5C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Подпрограммы «Профилактика правонарушений»</w:t>
      </w:r>
    </w:p>
    <w:p w:rsidR="009D3795" w:rsidRPr="00091998" w:rsidRDefault="004A5466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муниципальной </w:t>
      </w:r>
      <w:r w:rsidR="004C1C7E" w:rsidRPr="00091998">
        <w:rPr>
          <w:rFonts w:ascii="Arial" w:hAnsi="Arial" w:cs="Arial"/>
        </w:rPr>
        <w:t>программы «</w:t>
      </w:r>
      <w:r w:rsidR="009D3795" w:rsidRPr="00091998">
        <w:rPr>
          <w:rFonts w:ascii="Arial" w:hAnsi="Arial" w:cs="Arial"/>
        </w:rPr>
        <w:t xml:space="preserve">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9D3795" w:rsidRPr="00091998" w:rsidRDefault="009D3795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>сельсовета Курского района Курской области».</w:t>
      </w:r>
    </w:p>
    <w:p w:rsidR="004A5466" w:rsidRPr="00091998" w:rsidRDefault="004A5466" w:rsidP="0002013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091998" w:rsidRDefault="00102F5C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8C7D7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>рограммно-целевые инструменты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06075E" w:rsidRPr="00091998">
              <w:rPr>
                <w:rFonts w:ascii="Arial" w:hAnsi="Arial" w:cs="Arial"/>
                <w:sz w:val="24"/>
                <w:szCs w:val="24"/>
              </w:rPr>
              <w:t>под</w:t>
            </w:r>
            <w:r w:rsidRPr="000919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Стабилизация и создание предпосылок для снижения уровня преступности на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</w:t>
            </w:r>
            <w:r w:rsidRPr="0009199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Pr="00091998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Целевые показатели и индикаторы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2.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С</w:t>
            </w:r>
            <w:r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="00C77374" w:rsidRPr="00091998">
              <w:rPr>
                <w:rFonts w:ascii="Arial" w:hAnsi="Arial" w:cs="Arial"/>
                <w:sz w:val="24"/>
                <w:szCs w:val="24"/>
              </w:rPr>
              <w:t>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тношение количества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местах с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правонарушений, %.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5466" w:rsidRPr="00091998" w:rsidRDefault="004A5466" w:rsidP="003F6F0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3F6F0D">
              <w:rPr>
                <w:rFonts w:ascii="Arial" w:hAnsi="Arial" w:cs="Arial"/>
                <w:sz w:val="24"/>
                <w:szCs w:val="24"/>
              </w:rPr>
              <w:t>25</w:t>
            </w:r>
            <w:r w:rsidRPr="00091998">
              <w:rPr>
                <w:rFonts w:ascii="Arial" w:hAnsi="Arial" w:cs="Arial"/>
                <w:sz w:val="24"/>
                <w:szCs w:val="24"/>
              </w:rPr>
              <w:t>-202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подпрограммы за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 составит </w:t>
            </w:r>
            <w:r w:rsidR="006C03C1" w:rsidRPr="00091998">
              <w:rPr>
                <w:rFonts w:ascii="Arial" w:hAnsi="Arial" w:cs="Arial"/>
                <w:sz w:val="24"/>
                <w:szCs w:val="24"/>
              </w:rPr>
              <w:t>5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6C03C1" w:rsidRPr="00091998">
              <w:rPr>
                <w:rFonts w:ascii="Arial" w:hAnsi="Arial" w:cs="Arial"/>
                <w:sz w:val="24"/>
                <w:szCs w:val="24"/>
              </w:rPr>
              <w:t>00,0</w:t>
            </w:r>
            <w:r w:rsidRPr="00091998">
              <w:rPr>
                <w:rFonts w:ascii="Arial" w:hAnsi="Arial" w:cs="Arial"/>
                <w:sz w:val="24"/>
                <w:szCs w:val="24"/>
              </w:rPr>
              <w:t>рублей,из них по годам: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5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091998" w:rsidRDefault="00FD6319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6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>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4A5466"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2</w:t>
            </w:r>
            <w:r w:rsidR="003F6F0D">
              <w:rPr>
                <w:rFonts w:ascii="Arial" w:hAnsi="Arial" w:cs="Arial"/>
                <w:sz w:val="24"/>
                <w:szCs w:val="24"/>
              </w:rPr>
              <w:t>7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A603D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</w:t>
            </w:r>
            <w:r w:rsidR="00A014A3" w:rsidRPr="00091998">
              <w:rPr>
                <w:rFonts w:ascii="Arial" w:hAnsi="Arial" w:cs="Arial"/>
                <w:sz w:val="24"/>
                <w:szCs w:val="24"/>
              </w:rPr>
              <w:t>2</w:t>
            </w:r>
            <w:r w:rsidR="003F6F0D">
              <w:rPr>
                <w:rFonts w:ascii="Arial" w:hAnsi="Arial" w:cs="Arial"/>
                <w:sz w:val="24"/>
                <w:szCs w:val="24"/>
              </w:rPr>
              <w:t>8</w:t>
            </w:r>
            <w:r w:rsidRPr="00091998">
              <w:rPr>
                <w:rFonts w:ascii="Arial" w:hAnsi="Arial" w:cs="Arial"/>
                <w:sz w:val="24"/>
                <w:szCs w:val="24"/>
              </w:rPr>
              <w:t>год-1000,0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A5466" w:rsidRPr="00091998" w:rsidRDefault="00FD6319" w:rsidP="003F6F0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 xml:space="preserve"> год-1000,0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CA603D" w:rsidRPr="0009199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4A5466" w:rsidRPr="00091998" w:rsidTr="00C77374">
        <w:tc>
          <w:tcPr>
            <w:tcW w:w="3369" w:type="dxa"/>
          </w:tcPr>
          <w:p w:rsidR="004A5466" w:rsidRPr="00091998" w:rsidRDefault="004A5466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091998" w:rsidRDefault="004A5466" w:rsidP="00020135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="00102F5C" w:rsidRPr="00091998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позволит:</w:t>
            </w:r>
          </w:p>
          <w:p w:rsidR="004A5466" w:rsidRPr="00091998" w:rsidRDefault="00FD6319" w:rsidP="00020135">
            <w:pPr>
              <w:autoSpaceDE w:val="0"/>
              <w:autoSpaceDN w:val="0"/>
              <w:adjustRightInd w:val="0"/>
              <w:spacing w:after="0" w:line="240" w:lineRule="atLeast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5466" w:rsidRPr="00091998" w:rsidRDefault="004A5466" w:rsidP="00020135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4A5466" w:rsidRPr="00091998" w:rsidRDefault="004A5466" w:rsidP="003F6F0D">
            <w:pPr>
              <w:overflowPunct w:val="0"/>
              <w:autoSpaceDN w:val="0"/>
              <w:adjustRightInd w:val="0"/>
              <w:spacing w:after="0" w:line="240" w:lineRule="atLeast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- снизить количество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местах с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 к 202</w:t>
            </w:r>
            <w:r w:rsidR="003F6F0D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4C1C7E" w:rsidRPr="00091998">
              <w:rPr>
                <w:rFonts w:ascii="Arial" w:hAnsi="Arial" w:cs="Arial"/>
                <w:sz w:val="24"/>
                <w:szCs w:val="24"/>
              </w:rPr>
              <w:t>году до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3%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77374" w:rsidRPr="00091998" w:rsidRDefault="00C77374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A5466" w:rsidRPr="003F6F0D" w:rsidRDefault="00056AB7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3F6F0D">
        <w:rPr>
          <w:rFonts w:ascii="Arial" w:hAnsi="Arial" w:cs="Arial"/>
          <w:b/>
          <w:sz w:val="30"/>
          <w:szCs w:val="30"/>
        </w:rPr>
        <w:lastRenderedPageBreak/>
        <w:t>1</w:t>
      </w:r>
      <w:r w:rsidR="004A5466" w:rsidRPr="003F6F0D">
        <w:rPr>
          <w:rFonts w:ascii="Arial" w:hAnsi="Arial" w:cs="Arial"/>
          <w:b/>
          <w:sz w:val="30"/>
          <w:szCs w:val="30"/>
        </w:rPr>
        <w:t xml:space="preserve">. Общая характеристика сферы реализации </w:t>
      </w:r>
      <w:r w:rsidR="00102F5C" w:rsidRPr="003F6F0D">
        <w:rPr>
          <w:rFonts w:ascii="Arial" w:hAnsi="Arial" w:cs="Arial"/>
          <w:b/>
          <w:sz w:val="30"/>
          <w:szCs w:val="30"/>
        </w:rPr>
        <w:t>под</w:t>
      </w:r>
      <w:r w:rsidR="004A5466" w:rsidRPr="003F6F0D">
        <w:rPr>
          <w:rFonts w:ascii="Arial" w:hAnsi="Arial" w:cs="Arial"/>
          <w:b/>
          <w:sz w:val="30"/>
          <w:szCs w:val="30"/>
        </w:rPr>
        <w:t>программы, в том числе формулировки основных проблем в указанной сфере и прогноз ее развития.</w:t>
      </w:r>
    </w:p>
    <w:p w:rsidR="003F6F0D" w:rsidRPr="00091998" w:rsidRDefault="003F6F0D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Настоящая </w:t>
      </w:r>
      <w:r w:rsidR="007872AD" w:rsidRPr="00091998">
        <w:rPr>
          <w:rFonts w:ascii="Arial" w:hAnsi="Arial" w:cs="Arial"/>
          <w:sz w:val="24"/>
          <w:szCs w:val="24"/>
        </w:rPr>
        <w:t>п</w:t>
      </w:r>
      <w:r w:rsidR="00102F5C" w:rsidRPr="00091998">
        <w:rPr>
          <w:rFonts w:ascii="Arial" w:hAnsi="Arial" w:cs="Arial"/>
          <w:sz w:val="24"/>
          <w:szCs w:val="24"/>
        </w:rPr>
        <w:t>одп</w:t>
      </w:r>
      <w:r w:rsidRPr="00091998">
        <w:rPr>
          <w:rFonts w:ascii="Arial" w:hAnsi="Arial" w:cs="Arial"/>
          <w:sz w:val="24"/>
          <w:szCs w:val="24"/>
        </w:rPr>
        <w:t>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102F5C" w:rsidRPr="00091998">
        <w:rPr>
          <w:rFonts w:ascii="Arial" w:hAnsi="Arial" w:cs="Arial"/>
          <w:sz w:val="24"/>
          <w:szCs w:val="24"/>
        </w:rPr>
        <w:t>подп</w:t>
      </w:r>
      <w:r w:rsidRPr="00091998">
        <w:rPr>
          <w:rFonts w:ascii="Arial" w:hAnsi="Arial" w:cs="Arial"/>
          <w:sz w:val="24"/>
          <w:szCs w:val="24"/>
        </w:rPr>
        <w:t>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proofErr w:type="spellStart"/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>сельсовета</w:t>
      </w:r>
      <w:proofErr w:type="spellEnd"/>
      <w:r w:rsidRPr="00091998">
        <w:rPr>
          <w:rFonts w:ascii="Arial" w:hAnsi="Arial" w:cs="Arial"/>
          <w:sz w:val="24"/>
          <w:szCs w:val="24"/>
        </w:rPr>
        <w:t xml:space="preserve"> Курского района Курской области участвует </w:t>
      </w:r>
      <w:r w:rsidR="007D6442" w:rsidRPr="00091998">
        <w:rPr>
          <w:rFonts w:ascii="Arial" w:hAnsi="Arial" w:cs="Arial"/>
          <w:sz w:val="24"/>
          <w:szCs w:val="24"/>
        </w:rPr>
        <w:t>добровольная народная</w:t>
      </w:r>
      <w:r w:rsidRPr="00091998">
        <w:rPr>
          <w:rFonts w:ascii="Arial" w:hAnsi="Arial" w:cs="Arial"/>
          <w:sz w:val="24"/>
          <w:szCs w:val="24"/>
        </w:rPr>
        <w:t xml:space="preserve"> дружина, </w:t>
      </w:r>
      <w:r w:rsidR="007D6442" w:rsidRPr="00091998">
        <w:rPr>
          <w:rFonts w:ascii="Arial" w:hAnsi="Arial" w:cs="Arial"/>
          <w:sz w:val="24"/>
          <w:szCs w:val="24"/>
        </w:rPr>
        <w:t>которая оказывает</w:t>
      </w:r>
      <w:r w:rsidRPr="00091998">
        <w:rPr>
          <w:rFonts w:ascii="Arial" w:hAnsi="Arial" w:cs="Arial"/>
          <w:sz w:val="24"/>
          <w:szCs w:val="24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="007D6442" w:rsidRPr="00091998">
        <w:rPr>
          <w:rFonts w:ascii="Arial" w:hAnsi="Arial" w:cs="Arial"/>
          <w:sz w:val="24"/>
          <w:szCs w:val="24"/>
        </w:rPr>
        <w:t>сельсовет</w:t>
      </w:r>
      <w:r w:rsidRPr="00091998">
        <w:rPr>
          <w:rFonts w:ascii="Arial" w:hAnsi="Arial" w:cs="Arial"/>
          <w:sz w:val="24"/>
          <w:szCs w:val="24"/>
        </w:rPr>
        <w:t>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Реализация </w:t>
      </w:r>
      <w:r w:rsidR="00102F5C" w:rsidRPr="00091998">
        <w:rPr>
          <w:rFonts w:ascii="Arial" w:hAnsi="Arial" w:cs="Arial"/>
          <w:sz w:val="24"/>
          <w:szCs w:val="24"/>
        </w:rPr>
        <w:t>подп</w:t>
      </w:r>
      <w:r w:rsidRPr="00091998">
        <w:rPr>
          <w:rFonts w:ascii="Arial" w:hAnsi="Arial" w:cs="Arial"/>
          <w:sz w:val="24"/>
          <w:szCs w:val="24"/>
        </w:rPr>
        <w:t xml:space="preserve">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</w:t>
      </w:r>
      <w:r w:rsidR="007D6442" w:rsidRPr="00091998">
        <w:rPr>
          <w:rFonts w:ascii="Arial" w:hAnsi="Arial" w:cs="Arial"/>
          <w:sz w:val="24"/>
          <w:szCs w:val="24"/>
        </w:rPr>
        <w:t xml:space="preserve">стабилизирует </w:t>
      </w:r>
      <w:proofErr w:type="spellStart"/>
      <w:r w:rsidR="007D6442" w:rsidRPr="00091998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091998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9199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2. Приоритеты </w:t>
      </w:r>
      <w:r w:rsidR="007D6442" w:rsidRPr="00091998">
        <w:rPr>
          <w:rFonts w:ascii="Arial" w:hAnsi="Arial" w:cs="Arial"/>
          <w:b/>
          <w:sz w:val="30"/>
          <w:szCs w:val="30"/>
        </w:rPr>
        <w:t>государственной политики</w:t>
      </w:r>
      <w:r w:rsidRPr="00091998">
        <w:rPr>
          <w:rFonts w:ascii="Arial" w:hAnsi="Arial" w:cs="Arial"/>
          <w:b/>
          <w:sz w:val="30"/>
          <w:szCs w:val="30"/>
        </w:rPr>
        <w:t xml:space="preserve"> в сфере реализации </w:t>
      </w:r>
      <w:r w:rsidR="00102F5C" w:rsidRPr="00091998">
        <w:rPr>
          <w:rFonts w:ascii="Arial" w:hAnsi="Arial" w:cs="Arial"/>
          <w:b/>
          <w:sz w:val="30"/>
          <w:szCs w:val="30"/>
        </w:rPr>
        <w:t>подпрограммы</w:t>
      </w:r>
      <w:r w:rsidRPr="00091998">
        <w:rPr>
          <w:rFonts w:ascii="Arial" w:hAnsi="Arial" w:cs="Arial"/>
          <w:b/>
          <w:sz w:val="30"/>
          <w:szCs w:val="30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7872AD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программы, сроков и этапов</w:t>
      </w:r>
      <w:r w:rsidR="008C7D7F" w:rsidRPr="00091998">
        <w:rPr>
          <w:rFonts w:ascii="Arial" w:hAnsi="Arial" w:cs="Arial"/>
          <w:b/>
          <w:sz w:val="30"/>
          <w:szCs w:val="30"/>
        </w:rPr>
        <w:t xml:space="preserve"> её</w:t>
      </w:r>
      <w:r w:rsidR="007D6442" w:rsidRPr="00091998">
        <w:rPr>
          <w:rFonts w:ascii="Arial" w:hAnsi="Arial" w:cs="Arial"/>
          <w:b/>
          <w:sz w:val="30"/>
          <w:szCs w:val="30"/>
        </w:rPr>
        <w:t>реализации.</w:t>
      </w:r>
    </w:p>
    <w:p w:rsidR="00C77374" w:rsidRPr="00091998" w:rsidRDefault="00C77374" w:rsidP="0009199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2.1. </w:t>
      </w:r>
      <w:r w:rsidR="007D6442" w:rsidRPr="00091998">
        <w:t>Приоритеты государственной политики</w:t>
      </w:r>
      <w:r w:rsidRPr="00091998">
        <w:t xml:space="preserve"> в сфере реализации </w:t>
      </w:r>
      <w:r w:rsidR="00102F5C" w:rsidRPr="00091998">
        <w:t>подпрограммы</w:t>
      </w:r>
      <w:r w:rsidR="00C77374" w:rsidRPr="00091998">
        <w:t>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lastRenderedPageBreak/>
        <w:t>Приоритеты</w:t>
      </w:r>
      <w:r w:rsidR="00AE3898" w:rsidRPr="00091998">
        <w:t>государственной</w:t>
      </w:r>
      <w:r w:rsidR="007D6442" w:rsidRPr="00091998">
        <w:t>политики в</w:t>
      </w:r>
      <w:r w:rsidRPr="00091998">
        <w:t xml:space="preserve"> сфере реализации </w:t>
      </w:r>
      <w:r w:rsidR="00102F5C" w:rsidRPr="00091998">
        <w:t>подпрограммы</w:t>
      </w:r>
      <w:r w:rsidRPr="00091998">
        <w:t>сформированы с учетом целей и задач, представленных в следующих стратегических документах: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 в</w:t>
      </w:r>
      <w:r w:rsidR="004A5466" w:rsidRPr="00091998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</w:t>
      </w:r>
      <w:r w:rsidR="004A5466" w:rsidRPr="00091998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8C7D7F" w:rsidRPr="00091998">
        <w:t>;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-в</w:t>
      </w:r>
      <w:r w:rsidR="004A5466" w:rsidRPr="00091998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</w:t>
      </w:r>
      <w:r w:rsidR="007D6442" w:rsidRPr="00091998">
        <w:t>».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2.2. Цели, задачи и показатели (индикаторы) достижения целей и решения задач:</w:t>
      </w:r>
    </w:p>
    <w:p w:rsidR="004A5466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Основной целью </w:t>
      </w:r>
      <w:r w:rsidR="00102F5C" w:rsidRPr="00091998">
        <w:t>подпрограммы</w:t>
      </w:r>
      <w:r w:rsidRPr="00091998">
        <w:t xml:space="preserve"> является с</w:t>
      </w:r>
      <w:r w:rsidR="004A5466" w:rsidRPr="00091998">
        <w:t xml:space="preserve">табилизация и создание предпосылок для снижения уровня преступности на </w:t>
      </w:r>
      <w:r w:rsidR="007D6442" w:rsidRPr="00091998">
        <w:t>территории муниципального</w:t>
      </w:r>
      <w:r w:rsidR="004A5466" w:rsidRPr="00091998">
        <w:t xml:space="preserve"> образования «</w:t>
      </w:r>
      <w:r w:rsidR="00B23D7F" w:rsidRPr="00091998">
        <w:t>Шумаковский</w:t>
      </w:r>
      <w:r w:rsidR="004A5466" w:rsidRPr="00091998">
        <w:t xml:space="preserve"> сельсовет» </w:t>
      </w:r>
      <w:r w:rsidRPr="00091998">
        <w:t>Курского района Курской области.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>Для достижения указанной цели необходимо решение следующих задач:</w:t>
      </w:r>
    </w:p>
    <w:p w:rsidR="004A5466" w:rsidRPr="00091998" w:rsidRDefault="004A5466" w:rsidP="0002013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о</w:t>
      </w:r>
      <w:r w:rsidRPr="00091998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Pr="00091998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ind w:firstLine="567"/>
        <w:jc w:val="both"/>
      </w:pPr>
      <w:r w:rsidRPr="00091998">
        <w:t xml:space="preserve">- </w:t>
      </w:r>
      <w:r w:rsidR="00C77374" w:rsidRPr="00091998">
        <w:t>с</w:t>
      </w:r>
      <w:r w:rsidRPr="00091998">
        <w:t xml:space="preserve">овершенствование системы профилактики правонарушений и охраны общественного </w:t>
      </w:r>
      <w:r w:rsidR="007D6442" w:rsidRPr="00091998">
        <w:t>порядка на</w:t>
      </w:r>
      <w:r w:rsidRPr="00091998">
        <w:t xml:space="preserve"> территории муниципального </w:t>
      </w:r>
      <w:r w:rsidR="007D6442" w:rsidRPr="00091998">
        <w:t>образования «</w:t>
      </w:r>
      <w:r w:rsidR="00B23D7F" w:rsidRPr="00091998">
        <w:t>Шумаковский</w:t>
      </w:r>
      <w:r w:rsidRPr="00091998">
        <w:t xml:space="preserve"> сельсовет» Курского района К</w:t>
      </w:r>
      <w:r w:rsidR="00C77374" w:rsidRPr="00091998">
        <w:t>урской области.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851"/>
        <w:jc w:val="both"/>
      </w:pPr>
      <w:r w:rsidRPr="00091998">
        <w:t xml:space="preserve">Достижение целей и решение </w:t>
      </w:r>
      <w:r w:rsidR="00553AC6" w:rsidRPr="00091998">
        <w:t>под</w:t>
      </w:r>
      <w:r w:rsidRPr="00091998">
        <w:t>программ</w:t>
      </w:r>
      <w:r w:rsidR="00553AC6" w:rsidRPr="00091998">
        <w:t>ы</w:t>
      </w:r>
      <w:r w:rsidRPr="00091998">
        <w:t xml:space="preserve"> задач измеряется следующими показателями (индикаторами):</w:t>
      </w:r>
    </w:p>
    <w:p w:rsidR="004A5466" w:rsidRPr="00091998" w:rsidRDefault="004A5466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с</w:t>
      </w:r>
      <w:r w:rsidRPr="00091998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%;</w:t>
      </w:r>
    </w:p>
    <w:p w:rsidR="004A5466" w:rsidRPr="00091998" w:rsidRDefault="004A5466" w:rsidP="00020135">
      <w:pPr>
        <w:overflowPunct w:val="0"/>
        <w:autoSpaceDN w:val="0"/>
        <w:adjustRightInd w:val="0"/>
        <w:spacing w:after="0" w:line="240" w:lineRule="atLeast"/>
        <w:ind w:firstLine="567"/>
        <w:jc w:val="both"/>
        <w:textAlignment w:val="baseline"/>
        <w:outlineLvl w:val="0"/>
      </w:pPr>
      <w:r w:rsidRPr="00091998">
        <w:rPr>
          <w:rFonts w:ascii="Arial" w:hAnsi="Arial" w:cs="Arial"/>
          <w:sz w:val="24"/>
          <w:szCs w:val="24"/>
        </w:rPr>
        <w:t xml:space="preserve">- </w:t>
      </w:r>
      <w:r w:rsidR="00C77374" w:rsidRPr="00091998">
        <w:rPr>
          <w:rFonts w:ascii="Arial" w:hAnsi="Arial" w:cs="Arial"/>
          <w:sz w:val="24"/>
          <w:szCs w:val="24"/>
        </w:rPr>
        <w:t>с</w:t>
      </w:r>
      <w:r w:rsidRPr="00091998">
        <w:rPr>
          <w:rFonts w:ascii="Arial" w:hAnsi="Arial" w:cs="Arial"/>
          <w:sz w:val="24"/>
          <w:szCs w:val="24"/>
        </w:rPr>
        <w:t xml:space="preserve">оотношение количества </w:t>
      </w:r>
      <w:r w:rsidR="007D6442" w:rsidRPr="00091998">
        <w:rPr>
          <w:rFonts w:ascii="Arial" w:hAnsi="Arial" w:cs="Arial"/>
          <w:sz w:val="24"/>
          <w:szCs w:val="24"/>
        </w:rPr>
        <w:t>правонарушений, совершенных</w:t>
      </w:r>
      <w:r w:rsidRPr="00091998">
        <w:rPr>
          <w:rFonts w:ascii="Arial" w:hAnsi="Arial" w:cs="Arial"/>
          <w:sz w:val="24"/>
          <w:szCs w:val="24"/>
        </w:rPr>
        <w:t xml:space="preserve"> в общественных </w:t>
      </w:r>
      <w:r w:rsidR="007D6442" w:rsidRPr="00091998">
        <w:rPr>
          <w:rFonts w:ascii="Arial" w:hAnsi="Arial" w:cs="Arial"/>
          <w:sz w:val="24"/>
          <w:szCs w:val="24"/>
        </w:rPr>
        <w:t>местах с</w:t>
      </w:r>
      <w:r w:rsidRPr="00091998">
        <w:rPr>
          <w:rFonts w:ascii="Arial" w:hAnsi="Arial" w:cs="Arial"/>
          <w:sz w:val="24"/>
          <w:szCs w:val="24"/>
        </w:rPr>
        <w:t xml:space="preserve"> общим числом правонарушений, %</w:t>
      </w:r>
      <w:r w:rsidR="00FD6319" w:rsidRPr="00091998">
        <w:rPr>
          <w:rFonts w:ascii="Arial" w:hAnsi="Arial" w:cs="Arial"/>
          <w:sz w:val="24"/>
          <w:szCs w:val="24"/>
        </w:rPr>
        <w:t>.</w:t>
      </w:r>
      <w:r w:rsidR="00FD6319" w:rsidRPr="00091998">
        <w:t xml:space="preserve"> 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ind w:firstLine="567"/>
        <w:jc w:val="both"/>
      </w:pPr>
    </w:p>
    <w:p w:rsidR="00102F5C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2.3. Описание основных ожидаемых конечных результатов </w:t>
      </w:r>
      <w:r w:rsidR="00102F5C" w:rsidRPr="00091998">
        <w:t>подпрограммы: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Предложенные мероприятия </w:t>
      </w:r>
      <w:r w:rsidR="00553AC6" w:rsidRPr="00091998">
        <w:t xml:space="preserve">подпрограммы </w:t>
      </w:r>
      <w:r w:rsidRPr="00091998">
        <w:t>позволят достигнуть следующих положительных результатов: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обеспечить надлежащий уровень профилактики правонарушений, антитеррористической безопасности населения;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уменьшить количество несовершеннолетних, вовлеченных в преступные группировки и сообщества;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совершенствовать взаимодействие организаций, учреждений, общественности </w:t>
      </w:r>
      <w:r w:rsidR="007D6442" w:rsidRPr="00091998">
        <w:t>в сфере</w:t>
      </w:r>
      <w:r w:rsidRPr="00091998">
        <w:t xml:space="preserve"> противодействия террористической и экстремистской деятельности;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lastRenderedPageBreak/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совершенствовать методики лечения и реабилитации лиц, больных наркоманией.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>- снизить общее количество зарегистрированных правонарушений к 202</w:t>
      </w:r>
      <w:r w:rsidR="003F6F0D">
        <w:t>9</w:t>
      </w:r>
      <w:r w:rsidR="007D6442" w:rsidRPr="00091998">
        <w:t>году до</w:t>
      </w:r>
      <w:r w:rsidRPr="00091998">
        <w:t xml:space="preserve"> 5%;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снизить количество </w:t>
      </w:r>
      <w:r w:rsidR="007D6442" w:rsidRPr="00091998">
        <w:t>правонарушений, совершенных</w:t>
      </w:r>
      <w:r w:rsidRPr="00091998">
        <w:t xml:space="preserve"> в общественных </w:t>
      </w:r>
      <w:r w:rsidR="007D6442" w:rsidRPr="00091998">
        <w:t>местах с</w:t>
      </w:r>
      <w:r w:rsidRPr="00091998">
        <w:t xml:space="preserve"> общим числом правонарушений к 202</w:t>
      </w:r>
      <w:r w:rsidR="003F6F0D">
        <w:t>9</w:t>
      </w:r>
      <w:r w:rsidRPr="00091998">
        <w:t xml:space="preserve"> году до 3%;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- </w:t>
      </w:r>
      <w:r w:rsidR="007D6442" w:rsidRPr="00091998">
        <w:t>снизить количество</w:t>
      </w:r>
      <w:r w:rsidRPr="00091998">
        <w:t xml:space="preserve"> правонарушений, совершенных несовершеннолетними с общим числом правонарушений к 202</w:t>
      </w:r>
      <w:r w:rsidR="003F6F0D">
        <w:t>9</w:t>
      </w:r>
      <w:r w:rsidRPr="00091998">
        <w:t xml:space="preserve"> году до 2%.</w:t>
      </w:r>
    </w:p>
    <w:p w:rsidR="00C77374" w:rsidRPr="00091998" w:rsidRDefault="00C77374" w:rsidP="00020135">
      <w:pPr>
        <w:pStyle w:val="a3"/>
        <w:spacing w:before="0" w:beforeAutospacing="0" w:after="0" w:afterAutospacing="0" w:line="240" w:lineRule="atLeast"/>
        <w:jc w:val="both"/>
      </w:pPr>
    </w:p>
    <w:p w:rsidR="00C77374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2.4.  Сроки и этапы реализации </w:t>
      </w:r>
      <w:r w:rsidR="00553AC6" w:rsidRPr="00091998">
        <w:t>под</w:t>
      </w:r>
      <w:r w:rsidRPr="00091998">
        <w:t>программы</w:t>
      </w:r>
      <w:r w:rsidR="00C77374" w:rsidRPr="00091998">
        <w:t>:</w:t>
      </w:r>
    </w:p>
    <w:p w:rsidR="004A5466" w:rsidRPr="00091998" w:rsidRDefault="004A5466" w:rsidP="00020135">
      <w:pPr>
        <w:pStyle w:val="a3"/>
        <w:spacing w:before="0" w:beforeAutospacing="0" w:after="0" w:afterAutospacing="0" w:line="240" w:lineRule="atLeast"/>
        <w:jc w:val="both"/>
      </w:pPr>
      <w:r w:rsidRPr="00091998">
        <w:t xml:space="preserve">Реализация </w:t>
      </w:r>
      <w:r w:rsidR="00102F5C" w:rsidRPr="00091998">
        <w:t>подпрограммы</w:t>
      </w:r>
      <w:r w:rsidRPr="00091998">
        <w:t xml:space="preserve"> рассчитана на </w:t>
      </w:r>
      <w:r w:rsidR="00A014A3" w:rsidRPr="00091998">
        <w:t>5</w:t>
      </w:r>
      <w:r w:rsidRPr="00091998">
        <w:t xml:space="preserve">-ти летний период. Начало реализации </w:t>
      </w:r>
      <w:r w:rsidR="00102F5C" w:rsidRPr="00091998">
        <w:t>подпрограммы</w:t>
      </w:r>
      <w:r w:rsidRPr="00091998">
        <w:t xml:space="preserve"> – 20</w:t>
      </w:r>
      <w:r w:rsidR="00FD6319" w:rsidRPr="00091998">
        <w:t>2</w:t>
      </w:r>
      <w:r w:rsidR="003F6F0D">
        <w:t>5</w:t>
      </w:r>
      <w:r w:rsidRPr="00091998">
        <w:t xml:space="preserve"> год, окончание реализации </w:t>
      </w:r>
      <w:r w:rsidR="00102F5C" w:rsidRPr="00091998">
        <w:t>подпрограммы</w:t>
      </w:r>
      <w:r w:rsidRPr="00091998">
        <w:t xml:space="preserve"> – 202</w:t>
      </w:r>
      <w:r w:rsidR="003F6F0D">
        <w:t>9</w:t>
      </w:r>
      <w:r w:rsidRPr="00091998">
        <w:t xml:space="preserve"> год. С учетом, что в рамках </w:t>
      </w:r>
      <w:r w:rsidR="00102F5C" w:rsidRPr="00091998">
        <w:t>подпрограммы</w:t>
      </w:r>
      <w:r w:rsidRPr="00091998">
        <w:t xml:space="preserve"> ежегодно планируется решать аналогичные задачи</w:t>
      </w:r>
      <w:r w:rsidR="003C483F" w:rsidRPr="00091998">
        <w:t>,</w:t>
      </w:r>
      <w:r w:rsidRPr="00091998">
        <w:t xml:space="preserve"> не имеется оснований разграничения </w:t>
      </w:r>
      <w:r w:rsidR="00102F5C" w:rsidRPr="00091998">
        <w:t>подпрограммы</w:t>
      </w:r>
      <w:r w:rsidRPr="00091998">
        <w:t>, в связи с этим ее осуществление проводится в один этап.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3. Обобщенная характеристика основных </w:t>
      </w:r>
      <w:r w:rsidR="007D6442" w:rsidRPr="00091998">
        <w:rPr>
          <w:rFonts w:ascii="Arial" w:hAnsi="Arial" w:cs="Arial"/>
          <w:b/>
          <w:sz w:val="30"/>
          <w:szCs w:val="30"/>
        </w:rPr>
        <w:t>мероприятий подпрограммы</w:t>
      </w:r>
      <w:r w:rsidRPr="00091998">
        <w:rPr>
          <w:rFonts w:ascii="Arial" w:hAnsi="Arial" w:cs="Arial"/>
          <w:b/>
          <w:sz w:val="30"/>
          <w:szCs w:val="30"/>
        </w:rPr>
        <w:t>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Система мероприятий определяется целями подпрограммы.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Pr="00091998" w:rsidRDefault="004A5466" w:rsidP="00020135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7D6442" w:rsidRPr="00091998">
        <w:rPr>
          <w:rFonts w:ascii="Arial" w:hAnsi="Arial" w:cs="Arial"/>
          <w:sz w:val="24"/>
          <w:szCs w:val="24"/>
        </w:rPr>
        <w:t>законом №</w:t>
      </w:r>
      <w:r w:rsidRPr="00091998">
        <w:rPr>
          <w:rFonts w:ascii="Arial" w:hAnsi="Arial" w:cs="Arial"/>
          <w:sz w:val="24"/>
          <w:szCs w:val="24"/>
        </w:rPr>
        <w:t xml:space="preserve"> 182-ФЗ </w:t>
      </w:r>
      <w:r w:rsidR="007D6442" w:rsidRPr="00091998">
        <w:rPr>
          <w:rFonts w:ascii="Arial" w:hAnsi="Arial" w:cs="Arial"/>
          <w:sz w:val="24"/>
          <w:szCs w:val="24"/>
        </w:rPr>
        <w:t>«Об</w:t>
      </w:r>
      <w:r w:rsidRPr="00091998">
        <w:rPr>
          <w:rFonts w:ascii="Arial" w:hAnsi="Arial" w:cs="Arial"/>
          <w:sz w:val="24"/>
          <w:szCs w:val="24"/>
        </w:rPr>
        <w:t xml:space="preserve"> основах системы профилактики правонарушений в Российской Федерации».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091998">
        <w:rPr>
          <w:rFonts w:ascii="Arial" w:hAnsi="Arial" w:cs="Arial"/>
          <w:sz w:val="24"/>
          <w:szCs w:val="24"/>
        </w:rPr>
        <w:t>ресоциализация</w:t>
      </w:r>
      <w:proofErr w:type="spellEnd"/>
      <w:r w:rsidRPr="00091998">
        <w:rPr>
          <w:rFonts w:ascii="Arial" w:hAnsi="Arial" w:cs="Arial"/>
          <w:sz w:val="24"/>
          <w:szCs w:val="24"/>
        </w:rPr>
        <w:t>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1</w:t>
      </w:r>
      <w:r w:rsidR="00C77374" w:rsidRPr="00091998">
        <w:rPr>
          <w:rFonts w:ascii="Arial" w:hAnsi="Arial" w:cs="Arial"/>
          <w:sz w:val="24"/>
          <w:szCs w:val="24"/>
        </w:rPr>
        <w:t>) м</w:t>
      </w:r>
      <w:r w:rsidRPr="00091998">
        <w:rPr>
          <w:rFonts w:ascii="Arial" w:hAnsi="Arial" w:cs="Arial"/>
          <w:sz w:val="24"/>
          <w:szCs w:val="24"/>
        </w:rPr>
        <w:t xml:space="preserve">ероприятия организационного характера, направленные на повышение эффективности </w:t>
      </w:r>
      <w:r w:rsidR="007D6442" w:rsidRPr="00091998">
        <w:rPr>
          <w:rFonts w:ascii="Arial" w:hAnsi="Arial" w:cs="Arial"/>
          <w:sz w:val="24"/>
          <w:szCs w:val="24"/>
        </w:rPr>
        <w:t>профилактики правонарушений</w:t>
      </w:r>
      <w:r w:rsidRPr="00091998">
        <w:rPr>
          <w:rFonts w:ascii="Arial" w:hAnsi="Arial" w:cs="Arial"/>
          <w:sz w:val="24"/>
          <w:szCs w:val="24"/>
        </w:rPr>
        <w:t>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</w:t>
      </w:r>
      <w:r w:rsidR="00C77374" w:rsidRPr="00091998">
        <w:rPr>
          <w:rFonts w:ascii="Arial" w:hAnsi="Arial" w:cs="Arial"/>
          <w:sz w:val="24"/>
          <w:szCs w:val="24"/>
        </w:rPr>
        <w:t>) о</w:t>
      </w:r>
      <w:r w:rsidRPr="00091998">
        <w:rPr>
          <w:rFonts w:ascii="Arial" w:hAnsi="Arial" w:cs="Arial"/>
          <w:sz w:val="24"/>
          <w:szCs w:val="24"/>
        </w:rPr>
        <w:t xml:space="preserve">рганизация мероприятий по профилактике </w:t>
      </w:r>
      <w:r w:rsidR="007D6442" w:rsidRPr="00091998">
        <w:rPr>
          <w:rFonts w:ascii="Arial" w:hAnsi="Arial" w:cs="Arial"/>
          <w:sz w:val="24"/>
          <w:szCs w:val="24"/>
        </w:rPr>
        <w:t>правонарушений, в</w:t>
      </w:r>
      <w:r w:rsidRPr="00091998"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3</w:t>
      </w:r>
      <w:r w:rsidR="00C77374" w:rsidRPr="00091998">
        <w:rPr>
          <w:rFonts w:ascii="Arial" w:hAnsi="Arial" w:cs="Arial"/>
          <w:sz w:val="24"/>
          <w:szCs w:val="24"/>
        </w:rPr>
        <w:t>) с</w:t>
      </w:r>
      <w:r w:rsidRPr="00091998">
        <w:rPr>
          <w:rFonts w:ascii="Arial" w:hAnsi="Arial" w:cs="Arial"/>
          <w:sz w:val="24"/>
          <w:szCs w:val="24"/>
        </w:rPr>
        <w:t xml:space="preserve">оздание условий для </w:t>
      </w:r>
      <w:r w:rsidR="007D6442" w:rsidRPr="00091998">
        <w:rPr>
          <w:rFonts w:ascii="Arial" w:hAnsi="Arial" w:cs="Arial"/>
          <w:sz w:val="24"/>
          <w:szCs w:val="24"/>
        </w:rPr>
        <w:t>деятельности добровольных</w:t>
      </w:r>
      <w:r w:rsidRPr="00091998">
        <w:rPr>
          <w:rFonts w:ascii="Arial" w:hAnsi="Arial" w:cs="Arial"/>
          <w:sz w:val="24"/>
          <w:szCs w:val="24"/>
        </w:rPr>
        <w:t xml:space="preserve"> формирований </w:t>
      </w:r>
      <w:r w:rsidR="007D6442" w:rsidRPr="00091998">
        <w:rPr>
          <w:rFonts w:ascii="Arial" w:hAnsi="Arial" w:cs="Arial"/>
          <w:sz w:val="24"/>
          <w:szCs w:val="24"/>
        </w:rPr>
        <w:t>населения поохране общественного</w:t>
      </w:r>
      <w:r w:rsidRPr="00091998">
        <w:rPr>
          <w:rFonts w:ascii="Arial" w:hAnsi="Arial" w:cs="Arial"/>
          <w:sz w:val="24"/>
          <w:szCs w:val="24"/>
        </w:rPr>
        <w:t xml:space="preserve"> порядка на территории муниципального образования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="007D6442" w:rsidRPr="00091998">
        <w:rPr>
          <w:rFonts w:ascii="Arial" w:hAnsi="Arial" w:cs="Arial"/>
          <w:sz w:val="24"/>
          <w:szCs w:val="24"/>
        </w:rPr>
        <w:t>сельсовет</w:t>
      </w:r>
      <w:r w:rsidRPr="00091998">
        <w:rPr>
          <w:rFonts w:ascii="Arial" w:hAnsi="Arial" w:cs="Arial"/>
          <w:sz w:val="24"/>
          <w:szCs w:val="24"/>
        </w:rPr>
        <w:t>»;</w:t>
      </w:r>
    </w:p>
    <w:p w:rsidR="004A5466" w:rsidRPr="00091998" w:rsidRDefault="004A5466" w:rsidP="00020135">
      <w:pPr>
        <w:autoSpaceDN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4</w:t>
      </w:r>
      <w:r w:rsidR="00C77374" w:rsidRPr="00091998">
        <w:rPr>
          <w:rFonts w:ascii="Arial" w:hAnsi="Arial" w:cs="Arial"/>
          <w:sz w:val="24"/>
          <w:szCs w:val="24"/>
        </w:rPr>
        <w:t>)</w:t>
      </w:r>
      <w:r w:rsidR="007D6442" w:rsidRPr="00091998">
        <w:rPr>
          <w:rFonts w:ascii="Arial" w:hAnsi="Arial" w:cs="Arial"/>
          <w:sz w:val="24"/>
          <w:szCs w:val="24"/>
        </w:rPr>
        <w:t xml:space="preserve">изготовление, установка </w:t>
      </w:r>
      <w:proofErr w:type="spellStart"/>
      <w:r w:rsidR="007D6442" w:rsidRPr="00091998">
        <w:rPr>
          <w:rFonts w:ascii="Arial" w:hAnsi="Arial" w:cs="Arial"/>
          <w:sz w:val="24"/>
          <w:szCs w:val="24"/>
        </w:rPr>
        <w:t>ивосстановление</w:t>
      </w:r>
      <w:proofErr w:type="spellEnd"/>
      <w:r w:rsidR="007D6442" w:rsidRPr="00091998">
        <w:rPr>
          <w:rFonts w:ascii="Arial" w:hAnsi="Arial" w:cs="Arial"/>
          <w:sz w:val="24"/>
          <w:szCs w:val="24"/>
        </w:rPr>
        <w:t xml:space="preserve"> знаков, обозначающих</w:t>
      </w:r>
      <w:r w:rsidRPr="00091998">
        <w:rPr>
          <w:rFonts w:ascii="Arial" w:hAnsi="Arial" w:cs="Arial"/>
          <w:sz w:val="24"/>
          <w:szCs w:val="24"/>
        </w:rPr>
        <w:t xml:space="preserve"> зоны рекреационного назначения, в муниципальном образовании «</w:t>
      </w:r>
      <w:r w:rsidR="00B23D7F" w:rsidRPr="00091998">
        <w:rPr>
          <w:rFonts w:ascii="Arial" w:hAnsi="Arial" w:cs="Arial"/>
          <w:sz w:val="24"/>
          <w:szCs w:val="24"/>
        </w:rPr>
        <w:t>Шумаковский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сельсовет».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Сведени</w:t>
      </w:r>
      <w:r w:rsidR="00553AC6" w:rsidRPr="00091998">
        <w:rPr>
          <w:rFonts w:ascii="Arial" w:hAnsi="Arial" w:cs="Arial"/>
          <w:sz w:val="24"/>
          <w:szCs w:val="24"/>
        </w:rPr>
        <w:t>я</w:t>
      </w:r>
      <w:r w:rsidRPr="00091998">
        <w:rPr>
          <w:rFonts w:ascii="Arial" w:hAnsi="Arial" w:cs="Arial"/>
          <w:sz w:val="24"/>
          <w:szCs w:val="24"/>
        </w:rPr>
        <w:t xml:space="preserve"> об основных мероприятиях </w:t>
      </w:r>
      <w:r w:rsidR="0006075E" w:rsidRPr="00091998">
        <w:rPr>
          <w:rFonts w:ascii="Arial" w:hAnsi="Arial" w:cs="Arial"/>
          <w:sz w:val="24"/>
          <w:szCs w:val="24"/>
        </w:rPr>
        <w:t>под</w:t>
      </w:r>
      <w:r w:rsidRPr="00091998">
        <w:rPr>
          <w:rFonts w:ascii="Arial" w:hAnsi="Arial" w:cs="Arial"/>
          <w:sz w:val="24"/>
          <w:szCs w:val="24"/>
        </w:rPr>
        <w:t xml:space="preserve">программы, приведены в приложении № </w:t>
      </w:r>
      <w:r w:rsidR="00553AC6" w:rsidRPr="00091998">
        <w:rPr>
          <w:rFonts w:ascii="Arial" w:hAnsi="Arial" w:cs="Arial"/>
          <w:sz w:val="24"/>
          <w:szCs w:val="24"/>
        </w:rPr>
        <w:t>2</w:t>
      </w:r>
      <w:r w:rsidRPr="00091998">
        <w:rPr>
          <w:rFonts w:ascii="Arial" w:hAnsi="Arial" w:cs="Arial"/>
          <w:sz w:val="24"/>
          <w:szCs w:val="24"/>
        </w:rPr>
        <w:t>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4. Обобщенная характеристика </w:t>
      </w:r>
      <w:r w:rsidR="007D6442" w:rsidRPr="00091998">
        <w:rPr>
          <w:rFonts w:ascii="Arial" w:hAnsi="Arial" w:cs="Arial"/>
          <w:b/>
          <w:sz w:val="30"/>
          <w:szCs w:val="30"/>
        </w:rPr>
        <w:t xml:space="preserve">мер </w:t>
      </w:r>
    </w:p>
    <w:p w:rsidR="004A5466" w:rsidRPr="00091998" w:rsidRDefault="007D6442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государственного</w:t>
      </w:r>
      <w:r w:rsidR="004A5466" w:rsidRPr="00091998">
        <w:rPr>
          <w:rFonts w:ascii="Arial" w:hAnsi="Arial" w:cs="Arial"/>
          <w:b/>
          <w:sz w:val="30"/>
          <w:szCs w:val="30"/>
        </w:rPr>
        <w:t xml:space="preserve"> регулирования.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5. Прогноз сводных показателей муниципальных заданий по этапам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 xml:space="preserve">программы (при оказании муниципальными учреждениями муниципальных услуг (работ) в рамках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программы).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bCs/>
          <w:sz w:val="24"/>
          <w:szCs w:val="24"/>
        </w:rPr>
        <w:t xml:space="preserve">В рамках реализации </w:t>
      </w:r>
      <w:r w:rsidR="00102F5C" w:rsidRPr="00091998">
        <w:rPr>
          <w:rFonts w:ascii="Arial" w:hAnsi="Arial" w:cs="Arial"/>
          <w:sz w:val="24"/>
          <w:szCs w:val="24"/>
        </w:rPr>
        <w:t>подпрограммы</w:t>
      </w:r>
      <w:r w:rsidRPr="00091998">
        <w:rPr>
          <w:rFonts w:ascii="Arial" w:hAnsi="Arial" w:cs="Arial"/>
          <w:bCs/>
          <w:sz w:val="24"/>
          <w:szCs w:val="24"/>
        </w:rPr>
        <w:t>оказание муниципальных услуг не предусмотрено.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30"/>
          <w:szCs w:val="30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 xml:space="preserve">6. Информация об участии предприятий и организаций независимо от их организационно-правовых форм и форм </w:t>
      </w:r>
      <w:r w:rsidR="007D6442" w:rsidRPr="00091998">
        <w:rPr>
          <w:rFonts w:ascii="Arial" w:hAnsi="Arial" w:cs="Arial"/>
          <w:b/>
          <w:sz w:val="30"/>
          <w:szCs w:val="30"/>
        </w:rPr>
        <w:t>собственности, в</w:t>
      </w:r>
      <w:r w:rsidRPr="00091998">
        <w:rPr>
          <w:rFonts w:ascii="Arial" w:hAnsi="Arial" w:cs="Arial"/>
          <w:b/>
          <w:sz w:val="30"/>
          <w:szCs w:val="30"/>
        </w:rPr>
        <w:t xml:space="preserve"> реализации </w:t>
      </w:r>
      <w:r w:rsidR="00102F5C" w:rsidRPr="00091998">
        <w:rPr>
          <w:rFonts w:ascii="Arial" w:hAnsi="Arial" w:cs="Arial"/>
          <w:b/>
          <w:sz w:val="30"/>
          <w:szCs w:val="30"/>
        </w:rPr>
        <w:t>под</w:t>
      </w:r>
      <w:r w:rsidRPr="00091998">
        <w:rPr>
          <w:rFonts w:ascii="Arial" w:hAnsi="Arial" w:cs="Arial"/>
          <w:b/>
          <w:sz w:val="30"/>
          <w:szCs w:val="30"/>
        </w:rPr>
        <w:t>программы.</w:t>
      </w:r>
    </w:p>
    <w:p w:rsidR="00C77374" w:rsidRPr="00091998" w:rsidRDefault="00C77374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 реализации </w:t>
      </w:r>
      <w:r w:rsidR="008C7D7F" w:rsidRPr="00091998">
        <w:rPr>
          <w:rFonts w:ascii="Arial" w:hAnsi="Arial" w:cs="Arial"/>
          <w:sz w:val="24"/>
          <w:szCs w:val="24"/>
        </w:rPr>
        <w:t>под</w:t>
      </w:r>
      <w:r w:rsidRPr="00091998">
        <w:rPr>
          <w:rFonts w:ascii="Arial" w:hAnsi="Arial" w:cs="Arial"/>
          <w:sz w:val="24"/>
          <w:szCs w:val="24"/>
        </w:rPr>
        <w:t xml:space="preserve">программы участвуют учреждения культуры, здравоохранения, участковый </w:t>
      </w:r>
      <w:r w:rsidR="007D6442" w:rsidRPr="00091998">
        <w:rPr>
          <w:rFonts w:ascii="Arial" w:hAnsi="Arial" w:cs="Arial"/>
          <w:sz w:val="24"/>
          <w:szCs w:val="24"/>
        </w:rPr>
        <w:t>уполномоченный полиции</w:t>
      </w:r>
      <w:r w:rsidRPr="00091998">
        <w:rPr>
          <w:rFonts w:ascii="Arial" w:hAnsi="Arial" w:cs="Arial"/>
          <w:sz w:val="24"/>
          <w:szCs w:val="24"/>
        </w:rPr>
        <w:t xml:space="preserve"> ОМВД России по Курскому району, добровольная народная дружина, расположенные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Pr="00091998"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91998" w:rsidRDefault="00102F5C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7</w:t>
      </w:r>
      <w:r w:rsidR="004A5466" w:rsidRPr="00091998">
        <w:rPr>
          <w:rFonts w:ascii="Arial" w:hAnsi="Arial" w:cs="Arial"/>
          <w:b/>
          <w:sz w:val="30"/>
          <w:szCs w:val="30"/>
        </w:rPr>
        <w:t xml:space="preserve">. Обоснование объема финансовых ресурсов, необходимых для реализации </w:t>
      </w:r>
      <w:r w:rsidRPr="00091998">
        <w:rPr>
          <w:rFonts w:ascii="Arial" w:hAnsi="Arial" w:cs="Arial"/>
          <w:b/>
          <w:sz w:val="30"/>
          <w:szCs w:val="30"/>
        </w:rPr>
        <w:t>под</w:t>
      </w:r>
      <w:r w:rsidR="004A5466" w:rsidRPr="00091998">
        <w:rPr>
          <w:rFonts w:ascii="Arial" w:hAnsi="Arial" w:cs="Arial"/>
          <w:b/>
          <w:sz w:val="30"/>
          <w:szCs w:val="30"/>
        </w:rPr>
        <w:t>программы.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06075E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Объем бюджетных ассигнований на реализацию </w:t>
      </w:r>
      <w:r w:rsidR="00481348" w:rsidRPr="00091998">
        <w:rPr>
          <w:rFonts w:ascii="Arial" w:hAnsi="Arial" w:cs="Arial"/>
          <w:sz w:val="24"/>
          <w:szCs w:val="24"/>
        </w:rPr>
        <w:t>подпрограммы за</w:t>
      </w:r>
      <w:r w:rsidRPr="00091998">
        <w:rPr>
          <w:rFonts w:ascii="Arial" w:hAnsi="Arial" w:cs="Arial"/>
          <w:sz w:val="24"/>
          <w:szCs w:val="24"/>
        </w:rPr>
        <w:t xml:space="preserve"> счет средств местного составляет </w:t>
      </w:r>
      <w:r w:rsidR="006C03C1" w:rsidRPr="00091998">
        <w:rPr>
          <w:rFonts w:ascii="Arial" w:hAnsi="Arial" w:cs="Arial"/>
          <w:sz w:val="24"/>
          <w:szCs w:val="24"/>
        </w:rPr>
        <w:t>5</w:t>
      </w:r>
      <w:r w:rsidR="003F6F0D">
        <w:rPr>
          <w:rFonts w:ascii="Arial" w:hAnsi="Arial" w:cs="Arial"/>
          <w:sz w:val="24"/>
          <w:szCs w:val="24"/>
        </w:rPr>
        <w:t>0</w:t>
      </w:r>
      <w:r w:rsidR="006C03C1" w:rsidRPr="00091998">
        <w:rPr>
          <w:rFonts w:ascii="Arial" w:hAnsi="Arial" w:cs="Arial"/>
          <w:sz w:val="24"/>
          <w:szCs w:val="24"/>
        </w:rPr>
        <w:t>00,0</w:t>
      </w:r>
      <w:r w:rsidRPr="00091998">
        <w:rPr>
          <w:rFonts w:ascii="Arial" w:hAnsi="Arial" w:cs="Arial"/>
          <w:sz w:val="24"/>
          <w:szCs w:val="24"/>
        </w:rPr>
        <w:t xml:space="preserve">рублей, в том числе по </w:t>
      </w:r>
      <w:r w:rsidR="00481348" w:rsidRPr="00091998">
        <w:rPr>
          <w:rFonts w:ascii="Arial" w:hAnsi="Arial" w:cs="Arial"/>
          <w:sz w:val="24"/>
          <w:szCs w:val="24"/>
        </w:rPr>
        <w:t>годам (</w:t>
      </w:r>
      <w:r w:rsidR="007D6442" w:rsidRPr="00091998">
        <w:rPr>
          <w:rFonts w:ascii="Arial" w:hAnsi="Arial" w:cs="Arial"/>
          <w:sz w:val="24"/>
          <w:szCs w:val="24"/>
        </w:rPr>
        <w:t>приложение</w:t>
      </w:r>
      <w:r w:rsidR="0006075E" w:rsidRPr="00091998">
        <w:rPr>
          <w:rFonts w:ascii="Arial" w:hAnsi="Arial" w:cs="Arial"/>
          <w:sz w:val="24"/>
          <w:szCs w:val="24"/>
        </w:rPr>
        <w:t xml:space="preserve"> № </w:t>
      </w:r>
      <w:r w:rsidR="00553AC6" w:rsidRPr="00091998">
        <w:rPr>
          <w:rFonts w:ascii="Arial" w:hAnsi="Arial" w:cs="Arial"/>
          <w:sz w:val="24"/>
          <w:szCs w:val="24"/>
        </w:rPr>
        <w:t>3):</w:t>
      </w:r>
    </w:p>
    <w:p w:rsidR="004A5466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5</w:t>
      </w:r>
      <w:r w:rsidR="004A5466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202</w:t>
      </w:r>
      <w:r w:rsidR="003F6F0D">
        <w:rPr>
          <w:rFonts w:ascii="Arial" w:hAnsi="Arial" w:cs="Arial"/>
          <w:sz w:val="24"/>
          <w:szCs w:val="24"/>
        </w:rPr>
        <w:t>6</w:t>
      </w:r>
      <w:r w:rsidR="004A5466" w:rsidRPr="00091998">
        <w:rPr>
          <w:rFonts w:ascii="Arial" w:hAnsi="Arial" w:cs="Arial"/>
          <w:sz w:val="24"/>
          <w:szCs w:val="24"/>
        </w:rPr>
        <w:t xml:space="preserve"> год-</w:t>
      </w:r>
      <w:r w:rsidRPr="00091998">
        <w:rPr>
          <w:rFonts w:ascii="Arial" w:hAnsi="Arial" w:cs="Arial"/>
          <w:sz w:val="24"/>
          <w:szCs w:val="24"/>
        </w:rPr>
        <w:t>10</w:t>
      </w:r>
      <w:r w:rsidR="004A5466" w:rsidRPr="00091998">
        <w:rPr>
          <w:rFonts w:ascii="Arial" w:hAnsi="Arial" w:cs="Arial"/>
          <w:sz w:val="24"/>
          <w:szCs w:val="24"/>
        </w:rPr>
        <w:t>00,0 рублей;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</w:t>
      </w:r>
      <w:r w:rsidR="00A014A3" w:rsidRPr="00091998">
        <w:rPr>
          <w:rFonts w:ascii="Arial" w:hAnsi="Arial" w:cs="Arial"/>
          <w:sz w:val="24"/>
          <w:szCs w:val="24"/>
        </w:rPr>
        <w:t>2</w:t>
      </w:r>
      <w:r w:rsidR="003F6F0D">
        <w:rPr>
          <w:rFonts w:ascii="Arial" w:hAnsi="Arial" w:cs="Arial"/>
          <w:sz w:val="24"/>
          <w:szCs w:val="24"/>
        </w:rPr>
        <w:t>7</w:t>
      </w:r>
      <w:r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>20</w:t>
      </w:r>
      <w:r w:rsidR="00A014A3" w:rsidRPr="00091998">
        <w:rPr>
          <w:rFonts w:ascii="Arial" w:hAnsi="Arial" w:cs="Arial"/>
          <w:sz w:val="24"/>
          <w:szCs w:val="24"/>
        </w:rPr>
        <w:t>2</w:t>
      </w:r>
      <w:r w:rsidR="003F6F0D">
        <w:rPr>
          <w:rFonts w:ascii="Arial" w:hAnsi="Arial" w:cs="Arial"/>
          <w:sz w:val="24"/>
          <w:szCs w:val="24"/>
        </w:rPr>
        <w:t>8</w:t>
      </w:r>
      <w:r w:rsidR="00CA603D" w:rsidRPr="00091998">
        <w:rPr>
          <w:rFonts w:ascii="Arial" w:hAnsi="Arial" w:cs="Arial"/>
          <w:sz w:val="24"/>
          <w:szCs w:val="24"/>
        </w:rPr>
        <w:t xml:space="preserve"> год-1000,0 рублей;</w:t>
      </w:r>
    </w:p>
    <w:p w:rsidR="007F2CC5" w:rsidRPr="00091998" w:rsidRDefault="00FD6319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>202</w:t>
      </w:r>
      <w:r w:rsidR="003F6F0D">
        <w:rPr>
          <w:rFonts w:ascii="Arial" w:hAnsi="Arial" w:cs="Arial"/>
          <w:sz w:val="24"/>
          <w:szCs w:val="24"/>
        </w:rPr>
        <w:t>9</w:t>
      </w:r>
      <w:r w:rsidR="001E7789" w:rsidRPr="00091998">
        <w:rPr>
          <w:rFonts w:ascii="Arial" w:hAnsi="Arial" w:cs="Arial"/>
          <w:sz w:val="24"/>
          <w:szCs w:val="24"/>
        </w:rPr>
        <w:t xml:space="preserve"> год-1</w:t>
      </w:r>
      <w:r w:rsidR="00CA603D" w:rsidRPr="00091998">
        <w:rPr>
          <w:rFonts w:ascii="Arial" w:hAnsi="Arial" w:cs="Arial"/>
          <w:sz w:val="24"/>
          <w:szCs w:val="24"/>
        </w:rPr>
        <w:t>000,0 рублей.</w:t>
      </w:r>
    </w:p>
    <w:p w:rsidR="00553AC6" w:rsidRPr="00091998" w:rsidRDefault="00553AC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553AC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091998">
        <w:rPr>
          <w:rFonts w:ascii="Arial" w:hAnsi="Arial" w:cs="Arial"/>
          <w:b/>
          <w:sz w:val="30"/>
          <w:szCs w:val="30"/>
        </w:rPr>
        <w:t>8</w:t>
      </w:r>
      <w:r w:rsidR="004A5466" w:rsidRPr="00091998">
        <w:rPr>
          <w:rFonts w:ascii="Arial" w:hAnsi="Arial" w:cs="Arial"/>
          <w:b/>
          <w:sz w:val="30"/>
          <w:szCs w:val="30"/>
        </w:rPr>
        <w:t>. Оценка степени влияния выделения дополнительных объемов ресурсов на показатели (индикаторы) подпрограммы.</w:t>
      </w:r>
    </w:p>
    <w:p w:rsidR="007F2CC5" w:rsidRPr="00091998" w:rsidRDefault="007F2CC5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</w:t>
      </w:r>
      <w:r w:rsidR="00102F5C" w:rsidRPr="00091998">
        <w:rPr>
          <w:rFonts w:ascii="Arial" w:hAnsi="Arial" w:cs="Arial"/>
          <w:sz w:val="24"/>
          <w:szCs w:val="24"/>
        </w:rPr>
        <w:t>подпрограммы</w:t>
      </w:r>
      <w:r w:rsidRPr="00091998">
        <w:rPr>
          <w:rFonts w:ascii="Arial" w:hAnsi="Arial" w:cs="Arial"/>
          <w:sz w:val="24"/>
          <w:szCs w:val="24"/>
        </w:rPr>
        <w:t xml:space="preserve"> позволит ускорить достижение утвержденных показателей (индикаторов). Ежегодно при формировании местного </w:t>
      </w:r>
      <w:r w:rsidR="007D6442" w:rsidRPr="00091998">
        <w:rPr>
          <w:rFonts w:ascii="Arial" w:hAnsi="Arial" w:cs="Arial"/>
          <w:sz w:val="24"/>
          <w:szCs w:val="24"/>
        </w:rPr>
        <w:t>бюджета объемы</w:t>
      </w:r>
      <w:r w:rsidRPr="00091998">
        <w:rPr>
          <w:rFonts w:ascii="Arial" w:hAnsi="Arial" w:cs="Arial"/>
          <w:sz w:val="24"/>
          <w:szCs w:val="24"/>
        </w:rPr>
        <w:t xml:space="preserve"> финансовых ресурсов могут уточняться.</w:t>
      </w: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>№</w:t>
      </w:r>
      <w:r w:rsidRPr="00091998">
        <w:rPr>
          <w:rFonts w:ascii="Arial" w:hAnsi="Arial" w:cs="Arial"/>
          <w:sz w:val="24"/>
          <w:szCs w:val="24"/>
        </w:rPr>
        <w:t xml:space="preserve"> 1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>муниципальной программе</w:t>
      </w:r>
    </w:p>
    <w:p w:rsidR="0009074D" w:rsidRPr="00091998" w:rsidRDefault="0009074D" w:rsidP="00020135">
      <w:pPr>
        <w:pStyle w:val="1"/>
        <w:spacing w:before="0" w:after="0" w:line="240" w:lineRule="atLeast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 w:val="0"/>
          <w:sz w:val="24"/>
          <w:szCs w:val="24"/>
        </w:rPr>
        <w:t>Шумаковского</w:t>
      </w:r>
    </w:p>
    <w:p w:rsidR="0009074D" w:rsidRPr="00091998" w:rsidRDefault="0009074D" w:rsidP="00020135">
      <w:pPr>
        <w:pStyle w:val="1"/>
        <w:spacing w:before="0" w:after="0" w:line="240" w:lineRule="atLeast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>сельсовета К</w:t>
      </w:r>
      <w:r w:rsidR="00637AE6" w:rsidRPr="00091998">
        <w:rPr>
          <w:rFonts w:ascii="Arial" w:hAnsi="Arial" w:cs="Arial"/>
          <w:b w:val="0"/>
          <w:sz w:val="24"/>
          <w:szCs w:val="24"/>
        </w:rPr>
        <w:t>урского района Курской области»</w:t>
      </w:r>
    </w:p>
    <w:p w:rsidR="004A5466" w:rsidRPr="00091998" w:rsidRDefault="004A5466" w:rsidP="000201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4A5466" w:rsidRPr="00091998" w:rsidRDefault="006A6C0B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Сведения о показателях (индикаторах)</w:t>
      </w:r>
    </w:p>
    <w:p w:rsidR="00C068DE" w:rsidRPr="00091998" w:rsidRDefault="00637AE6" w:rsidP="00020135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091998" w:rsidRDefault="0009074D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/>
          <w:sz w:val="32"/>
          <w:szCs w:val="32"/>
        </w:rPr>
        <w:t>Шумаковского</w:t>
      </w:r>
      <w:r w:rsidR="00FD6319" w:rsidRPr="00091998">
        <w:rPr>
          <w:rFonts w:ascii="Arial" w:hAnsi="Arial" w:cs="Arial"/>
          <w:b/>
          <w:sz w:val="32"/>
          <w:szCs w:val="32"/>
        </w:rPr>
        <w:t xml:space="preserve"> </w:t>
      </w:r>
      <w:r w:rsidRPr="00091998">
        <w:rPr>
          <w:rFonts w:ascii="Arial" w:hAnsi="Arial" w:cs="Arial"/>
          <w:b/>
          <w:sz w:val="32"/>
          <w:szCs w:val="32"/>
        </w:rPr>
        <w:t xml:space="preserve">сельсовета </w:t>
      </w:r>
    </w:p>
    <w:p w:rsidR="004A5466" w:rsidRPr="00091998" w:rsidRDefault="0009074D" w:rsidP="00020135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К</w:t>
      </w:r>
      <w:r w:rsidR="00C068DE" w:rsidRPr="00091998">
        <w:rPr>
          <w:rFonts w:ascii="Arial" w:hAnsi="Arial" w:cs="Arial"/>
          <w:b/>
          <w:sz w:val="32"/>
          <w:szCs w:val="32"/>
        </w:rPr>
        <w:t xml:space="preserve">урского района Курской области» </w:t>
      </w:r>
      <w:r w:rsidR="006A6C0B" w:rsidRPr="00091998">
        <w:rPr>
          <w:rFonts w:ascii="Arial" w:hAnsi="Arial" w:cs="Arial"/>
          <w:b/>
          <w:sz w:val="32"/>
          <w:szCs w:val="32"/>
        </w:rPr>
        <w:t>и их значениях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3031"/>
        <w:gridCol w:w="1472"/>
        <w:gridCol w:w="902"/>
        <w:gridCol w:w="903"/>
        <w:gridCol w:w="903"/>
        <w:gridCol w:w="903"/>
        <w:gridCol w:w="903"/>
      </w:tblGrid>
      <w:tr w:rsidR="004A5466" w:rsidRPr="00091998" w:rsidTr="00447E34">
        <w:trPr>
          <w:trHeight w:val="420"/>
        </w:trPr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0" w:type="auto"/>
            <w:vMerge w:val="restart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0" w:type="auto"/>
            <w:gridSpan w:val="5"/>
          </w:tcPr>
          <w:p w:rsidR="004A5466" w:rsidRPr="00091998" w:rsidRDefault="004A546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1A044D" w:rsidRPr="00091998" w:rsidTr="001A044D">
        <w:trPr>
          <w:trHeight w:val="375"/>
        </w:trPr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091998" w:rsidRDefault="001A044D" w:rsidP="00091998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</w:tcPr>
          <w:p w:rsidR="001A044D" w:rsidRPr="00091998" w:rsidRDefault="00FD6319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091998" w:rsidRDefault="001A044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091998" w:rsidRDefault="001E7789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1A044D" w:rsidRPr="00091998" w:rsidRDefault="001A044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E7789" w:rsidRPr="0009199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091998" w:rsidRDefault="001A044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1A044D" w:rsidRPr="00091998" w:rsidTr="001A044D">
        <w:trPr>
          <w:trHeight w:val="407"/>
        </w:trPr>
        <w:tc>
          <w:tcPr>
            <w:tcW w:w="9666" w:type="dxa"/>
            <w:gridSpan w:val="8"/>
            <w:tcBorders>
              <w:bottom w:val="single" w:sz="4" w:space="0" w:color="auto"/>
            </w:tcBorders>
            <w:vAlign w:val="bottom"/>
          </w:tcPr>
          <w:p w:rsidR="001A044D" w:rsidRPr="00091998" w:rsidRDefault="001A044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«Профилактика правонарушений </w:t>
            </w:r>
            <w:r w:rsidR="0009074D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территории </w:t>
            </w:r>
            <w:r w:rsidR="00B23D7F" w:rsidRPr="0009199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сельсовета Курского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</w:t>
            </w:r>
            <w:r w:rsidR="0009074D" w:rsidRPr="00091998">
              <w:rPr>
                <w:rFonts w:ascii="Arial" w:hAnsi="Arial" w:cs="Arial"/>
                <w:sz w:val="24"/>
                <w:szCs w:val="24"/>
              </w:rPr>
              <w:t>»</w:t>
            </w:r>
            <w:r w:rsidRPr="000919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044D" w:rsidRPr="00091998" w:rsidTr="001A044D">
        <w:trPr>
          <w:trHeight w:val="510"/>
        </w:trPr>
        <w:tc>
          <w:tcPr>
            <w:tcW w:w="9666" w:type="dxa"/>
            <w:gridSpan w:val="8"/>
            <w:tcBorders>
              <w:top w:val="single" w:sz="4" w:space="0" w:color="auto"/>
            </w:tcBorders>
            <w:vAlign w:val="bottom"/>
          </w:tcPr>
          <w:p w:rsidR="001A044D" w:rsidRPr="00091998" w:rsidRDefault="00637AE6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</w:t>
            </w:r>
            <w:r w:rsidR="0009074D"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правонарушений</w:t>
            </w:r>
            <w:r w:rsidR="001A044D" w:rsidRPr="00091998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1A044D" w:rsidRPr="00091998" w:rsidTr="001A044D"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общего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зарегистрированных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   с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численностью населения</w:t>
            </w:r>
          </w:p>
          <w:p w:rsidR="001A044D" w:rsidRPr="00091998" w:rsidRDefault="00B23D7F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="001A044D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Курского района Курской</w:t>
            </w:r>
          </w:p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1A044D" w:rsidRPr="00091998" w:rsidTr="001A044D">
        <w:tc>
          <w:tcPr>
            <w:tcW w:w="0" w:type="auto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1" w:type="dxa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количества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правонарушений,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совершенных в общественных местах с </w:t>
            </w:r>
            <w:r w:rsidR="00637AE6"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общим числом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</w:p>
        </w:tc>
        <w:tc>
          <w:tcPr>
            <w:tcW w:w="1472" w:type="dxa"/>
          </w:tcPr>
          <w:p w:rsidR="001A044D" w:rsidRPr="00091998" w:rsidRDefault="001A044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091998" w:rsidRDefault="001A044D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4A5466" w:rsidRPr="00091998" w:rsidRDefault="004A5466" w:rsidP="00020135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  <w:sectPr w:rsidR="004A5466" w:rsidRPr="00091998" w:rsidSect="0009199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28280F" w:rsidRPr="00091998" w:rsidRDefault="0028280F" w:rsidP="00020135">
      <w:pPr>
        <w:widowControl w:val="0"/>
        <w:autoSpaceDE w:val="0"/>
        <w:autoSpaceDN w:val="0"/>
        <w:adjustRightInd w:val="0"/>
        <w:spacing w:after="0" w:line="240" w:lineRule="atLeast"/>
        <w:ind w:left="7938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>№</w:t>
      </w:r>
      <w:r w:rsidRPr="00091998">
        <w:rPr>
          <w:rFonts w:ascii="Arial" w:hAnsi="Arial" w:cs="Arial"/>
          <w:sz w:val="24"/>
          <w:szCs w:val="24"/>
        </w:rPr>
        <w:t xml:space="preserve"> </w:t>
      </w:r>
      <w:r w:rsidR="00551FFD" w:rsidRPr="00091998">
        <w:rPr>
          <w:rFonts w:ascii="Arial" w:hAnsi="Arial" w:cs="Arial"/>
          <w:sz w:val="24"/>
          <w:szCs w:val="24"/>
        </w:rPr>
        <w:t>2</w:t>
      </w:r>
    </w:p>
    <w:p w:rsidR="006A6C0B" w:rsidRPr="00091998" w:rsidRDefault="0028280F" w:rsidP="00020135">
      <w:pPr>
        <w:widowControl w:val="0"/>
        <w:autoSpaceDE w:val="0"/>
        <w:autoSpaceDN w:val="0"/>
        <w:adjustRightInd w:val="0"/>
        <w:spacing w:after="0" w:line="240" w:lineRule="atLeast"/>
        <w:ind w:left="7938"/>
        <w:jc w:val="right"/>
        <w:rPr>
          <w:rFonts w:ascii="Arial" w:hAnsi="Arial" w:cs="Arial"/>
          <w:b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 xml:space="preserve">муниципальной программе </w:t>
      </w:r>
      <w:r w:rsidRPr="00091998">
        <w:rPr>
          <w:rFonts w:ascii="Arial" w:hAnsi="Arial" w:cs="Arial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sz w:val="24"/>
          <w:szCs w:val="24"/>
        </w:rPr>
        <w:t>Шумаковского</w:t>
      </w:r>
      <w:r w:rsidR="00FD6319" w:rsidRPr="00091998">
        <w:rPr>
          <w:rFonts w:ascii="Arial" w:hAnsi="Arial" w:cs="Arial"/>
          <w:sz w:val="24"/>
          <w:szCs w:val="24"/>
        </w:rPr>
        <w:t xml:space="preserve"> </w:t>
      </w:r>
      <w:r w:rsidRPr="00091998">
        <w:rPr>
          <w:rFonts w:ascii="Arial" w:hAnsi="Arial" w:cs="Arial"/>
          <w:sz w:val="24"/>
          <w:szCs w:val="24"/>
        </w:rPr>
        <w:t>сельсовета Курского района Курской области».</w:t>
      </w:r>
    </w:p>
    <w:p w:rsidR="006A6C0B" w:rsidRPr="00091998" w:rsidRDefault="006A6C0B" w:rsidP="00020135">
      <w:pPr>
        <w:pStyle w:val="1"/>
        <w:spacing w:before="0" w:after="0" w:line="240" w:lineRule="atLeast"/>
        <w:ind w:left="7938"/>
        <w:jc w:val="both"/>
        <w:rPr>
          <w:rFonts w:ascii="Arial" w:hAnsi="Arial" w:cs="Arial"/>
          <w:b w:val="0"/>
          <w:sz w:val="24"/>
          <w:szCs w:val="24"/>
        </w:rPr>
      </w:pPr>
    </w:p>
    <w:p w:rsidR="006A6C0B" w:rsidRPr="00091998" w:rsidRDefault="006A6C0B" w:rsidP="00020135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Перечень основных мероприятий</w:t>
      </w:r>
      <w:r w:rsidR="007B3BDC" w:rsidRPr="00091998">
        <w:rPr>
          <w:rFonts w:ascii="Arial" w:hAnsi="Arial" w:cs="Arial"/>
          <w:b/>
          <w:sz w:val="32"/>
          <w:szCs w:val="32"/>
        </w:rPr>
        <w:t xml:space="preserve"> </w:t>
      </w:r>
      <w:r w:rsidR="00637AE6"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CD5EA8" w:rsidRPr="00091998" w:rsidRDefault="00CD5EA8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/>
          <w:sz w:val="32"/>
          <w:szCs w:val="32"/>
        </w:rPr>
        <w:t>Шумаковского</w:t>
      </w:r>
    </w:p>
    <w:p w:rsidR="0028280F" w:rsidRPr="00091998" w:rsidRDefault="00CD5EA8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сельсовета Курского района Курской области»</w:t>
      </w: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15"/>
        <w:gridCol w:w="6"/>
        <w:gridCol w:w="3309"/>
        <w:gridCol w:w="1417"/>
        <w:gridCol w:w="1418"/>
        <w:gridCol w:w="1417"/>
        <w:gridCol w:w="3544"/>
        <w:gridCol w:w="2410"/>
        <w:gridCol w:w="1914"/>
      </w:tblGrid>
      <w:tr w:rsidR="0028280F" w:rsidRPr="00091998" w:rsidTr="00FD6319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091998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091998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637AE6" w:rsidRPr="00091998">
              <w:rPr>
                <w:rFonts w:ascii="Arial" w:hAnsi="Arial" w:cs="Arial"/>
                <w:sz w:val="24"/>
                <w:szCs w:val="24"/>
              </w:rPr>
              <w:t>показателями программы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(подпрограммы)</w:t>
            </w:r>
          </w:p>
        </w:tc>
      </w:tr>
      <w:tr w:rsidR="0028280F" w:rsidRPr="00091998" w:rsidTr="00FD6319">
        <w:trPr>
          <w:trHeight w:val="46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091998" w:rsidRDefault="0028280F" w:rsidP="00020135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280F" w:rsidRPr="00091998" w:rsidTr="00FD63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7B3BDC" w:rsidRPr="00091998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1 «Проведение профилактических мероприятий, направленных </w:t>
            </w:r>
            <w:r w:rsidR="007B3BDC" w:rsidRPr="00091998">
              <w:rPr>
                <w:rFonts w:ascii="Arial" w:hAnsi="Arial" w:cs="Arial"/>
                <w:sz w:val="24"/>
                <w:szCs w:val="24"/>
              </w:rPr>
              <w:t>на профилактику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FD6319" w:rsidRPr="000919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998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FD6319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01.0</w:t>
            </w:r>
            <w:r w:rsidR="003F6F0D">
              <w:rPr>
                <w:rFonts w:ascii="Arial" w:hAnsi="Arial" w:cs="Arial"/>
                <w:sz w:val="24"/>
                <w:szCs w:val="24"/>
              </w:rPr>
              <w:t>1</w:t>
            </w:r>
            <w:r w:rsidRPr="00091998">
              <w:rPr>
                <w:rFonts w:ascii="Arial" w:hAnsi="Arial" w:cs="Arial"/>
                <w:sz w:val="24"/>
                <w:szCs w:val="24"/>
              </w:rPr>
              <w:t>.202</w:t>
            </w:r>
            <w:r w:rsidR="003F6F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31.12.202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общего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зарегистрированных</w:t>
            </w:r>
          </w:p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 с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численностью населения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280F" w:rsidRPr="00091998" w:rsidRDefault="00637AE6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количестваправонарушений,</w:t>
            </w:r>
            <w:r w:rsidR="0028280F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совершенных в общественных местах с </w:t>
            </w:r>
            <w:r w:rsidRPr="00091998">
              <w:rPr>
                <w:rFonts w:ascii="Arial" w:hAnsi="Arial" w:cs="Arial"/>
                <w:sz w:val="24"/>
                <w:szCs w:val="24"/>
                <w:lang w:eastAsia="en-US"/>
              </w:rPr>
              <w:t>общим числом</w:t>
            </w:r>
            <w:r w:rsidR="0028280F" w:rsidRPr="000919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  <w:r w:rsidR="0028280F" w:rsidRPr="00091998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4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28280F" w:rsidRPr="00091998" w:rsidRDefault="0028280F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C068DE" w:rsidRDefault="00C068DE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091998" w:rsidRPr="00091998" w:rsidRDefault="00091998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outlineLvl w:val="1"/>
        <w:rPr>
          <w:rFonts w:ascii="Arial" w:hAnsi="Arial" w:cs="Arial"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jc w:val="right"/>
        <w:outlineLvl w:val="1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 w:rsidRPr="00091998">
        <w:rPr>
          <w:rFonts w:ascii="Arial" w:hAnsi="Arial" w:cs="Arial"/>
          <w:sz w:val="24"/>
          <w:szCs w:val="24"/>
        </w:rPr>
        <w:t xml:space="preserve">№ </w:t>
      </w:r>
      <w:r w:rsidRPr="00091998">
        <w:rPr>
          <w:rFonts w:ascii="Arial" w:hAnsi="Arial" w:cs="Arial"/>
          <w:sz w:val="24"/>
          <w:szCs w:val="24"/>
        </w:rPr>
        <w:t>3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ind w:left="9072"/>
        <w:jc w:val="right"/>
        <w:rPr>
          <w:rFonts w:ascii="Arial" w:hAnsi="Arial" w:cs="Arial"/>
          <w:sz w:val="24"/>
          <w:szCs w:val="24"/>
        </w:rPr>
      </w:pPr>
      <w:r w:rsidRPr="00091998">
        <w:rPr>
          <w:rFonts w:ascii="Arial" w:hAnsi="Arial" w:cs="Arial"/>
          <w:sz w:val="24"/>
          <w:szCs w:val="24"/>
        </w:rPr>
        <w:t xml:space="preserve">к </w:t>
      </w:r>
      <w:r w:rsidR="00637AE6" w:rsidRPr="00091998">
        <w:rPr>
          <w:rFonts w:ascii="Arial" w:hAnsi="Arial" w:cs="Arial"/>
          <w:sz w:val="24"/>
          <w:szCs w:val="24"/>
        </w:rPr>
        <w:t>муниципальной программе</w:t>
      </w:r>
    </w:p>
    <w:p w:rsidR="00551FFD" w:rsidRPr="00091998" w:rsidRDefault="00551FFD" w:rsidP="00020135">
      <w:pPr>
        <w:pStyle w:val="1"/>
        <w:spacing w:before="0" w:after="0" w:line="240" w:lineRule="atLeast"/>
        <w:ind w:left="9072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  <w:b w:val="0"/>
          <w:sz w:val="24"/>
          <w:szCs w:val="24"/>
        </w:rPr>
        <w:t>Шумаковского</w:t>
      </w:r>
    </w:p>
    <w:p w:rsidR="00551FFD" w:rsidRPr="00091998" w:rsidRDefault="00551FFD" w:rsidP="00020135">
      <w:pPr>
        <w:pStyle w:val="1"/>
        <w:spacing w:before="0" w:after="0" w:line="240" w:lineRule="atLeast"/>
        <w:ind w:left="9072"/>
        <w:jc w:val="right"/>
        <w:rPr>
          <w:rFonts w:ascii="Arial" w:hAnsi="Arial" w:cs="Arial"/>
          <w:b w:val="0"/>
          <w:sz w:val="24"/>
          <w:szCs w:val="24"/>
        </w:rPr>
      </w:pPr>
      <w:r w:rsidRPr="00091998">
        <w:rPr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="00F775C1" w:rsidRPr="00091998">
        <w:rPr>
          <w:rFonts w:ascii="Arial" w:hAnsi="Arial" w:cs="Arial"/>
          <w:b w:val="0"/>
          <w:sz w:val="24"/>
          <w:szCs w:val="24"/>
        </w:rPr>
        <w:t>»</w:t>
      </w:r>
    </w:p>
    <w:p w:rsidR="00F775C1" w:rsidRPr="00091998" w:rsidRDefault="00F775C1" w:rsidP="00020135">
      <w:pPr>
        <w:spacing w:after="0" w:line="240" w:lineRule="atLeast"/>
      </w:pPr>
    </w:p>
    <w:p w:rsidR="00551FFD" w:rsidRPr="00091998" w:rsidRDefault="006A6C0B" w:rsidP="00020135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 xml:space="preserve">Ресурсное обеспечение реализации </w:t>
      </w:r>
      <w:r w:rsidR="00637AE6" w:rsidRPr="00091998">
        <w:rPr>
          <w:rFonts w:ascii="Arial" w:hAnsi="Arial" w:cs="Arial"/>
          <w:b/>
          <w:bCs/>
          <w:sz w:val="32"/>
          <w:szCs w:val="32"/>
        </w:rPr>
        <w:t>муниципальной программы</w:t>
      </w:r>
    </w:p>
    <w:p w:rsidR="00551FFD" w:rsidRPr="00091998" w:rsidRDefault="00551FFD" w:rsidP="00020135">
      <w:pPr>
        <w:pStyle w:val="1"/>
        <w:spacing w:before="0" w:after="0" w:line="240" w:lineRule="atLeast"/>
        <w:rPr>
          <w:rFonts w:ascii="Arial" w:hAnsi="Arial" w:cs="Arial"/>
        </w:rPr>
      </w:pPr>
      <w:r w:rsidRPr="00091998">
        <w:rPr>
          <w:rFonts w:ascii="Arial" w:hAnsi="Arial" w:cs="Arial"/>
        </w:rPr>
        <w:t xml:space="preserve">«Профилактика правонарушений   на территории </w:t>
      </w:r>
      <w:r w:rsidR="00B23D7F" w:rsidRPr="00091998">
        <w:rPr>
          <w:rFonts w:ascii="Arial" w:hAnsi="Arial" w:cs="Arial"/>
        </w:rPr>
        <w:t>Шумаковского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91998">
        <w:rPr>
          <w:rFonts w:ascii="Arial" w:hAnsi="Arial" w:cs="Arial"/>
          <w:b/>
          <w:sz w:val="32"/>
          <w:szCs w:val="32"/>
        </w:rPr>
        <w:t>сельсовета Курского района Курской области»</w:t>
      </w: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rFonts w:ascii="Arial" w:hAnsi="Arial" w:cs="Arial"/>
          <w:sz w:val="24"/>
          <w:szCs w:val="24"/>
        </w:rPr>
      </w:pPr>
    </w:p>
    <w:tbl>
      <w:tblPr>
        <w:tblW w:w="137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126"/>
        <w:gridCol w:w="1985"/>
        <w:gridCol w:w="843"/>
        <w:gridCol w:w="816"/>
        <w:gridCol w:w="750"/>
        <w:gridCol w:w="567"/>
        <w:gridCol w:w="1276"/>
        <w:gridCol w:w="992"/>
        <w:gridCol w:w="993"/>
        <w:gridCol w:w="992"/>
        <w:gridCol w:w="1134"/>
      </w:tblGrid>
      <w:tr w:rsidR="00551FFD" w:rsidRPr="00091998" w:rsidTr="00091998">
        <w:trPr>
          <w:trHeight w:val="554"/>
        </w:trPr>
        <w:tc>
          <w:tcPr>
            <w:tcW w:w="1276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ведомственной целевой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Расходы по годам, рублей.</w:t>
            </w:r>
          </w:p>
        </w:tc>
      </w:tr>
      <w:tr w:rsidR="00091998" w:rsidRPr="00091998" w:rsidTr="00091998">
        <w:trPr>
          <w:trHeight w:val="1248"/>
        </w:trPr>
        <w:tc>
          <w:tcPr>
            <w:tcW w:w="1276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ГРСБ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99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51FFD" w:rsidRPr="00091998" w:rsidRDefault="00551FFD" w:rsidP="000919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1FFD" w:rsidRPr="00091998" w:rsidRDefault="003F6F0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FFD" w:rsidRPr="00091998" w:rsidRDefault="003F6F0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1FFD" w:rsidRPr="00091998" w:rsidRDefault="00551FF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7</w:t>
            </w:r>
            <w:r w:rsidRPr="0009199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51FFD" w:rsidRPr="00091998" w:rsidRDefault="00551FF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8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51FFD" w:rsidRPr="00091998" w:rsidRDefault="00551FFD" w:rsidP="003F6F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202</w:t>
            </w:r>
            <w:r w:rsidR="003F6F0D">
              <w:rPr>
                <w:rFonts w:ascii="Arial" w:hAnsi="Arial" w:cs="Arial"/>
                <w:sz w:val="24"/>
                <w:szCs w:val="24"/>
              </w:rPr>
              <w:t>9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1998" w:rsidRPr="00091998" w:rsidTr="00091998">
        <w:trPr>
          <w:trHeight w:val="2225"/>
        </w:trPr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«Профилактика правонарушений   на территории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  <w:tc>
          <w:tcPr>
            <w:tcW w:w="1985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:rsidR="00551FFD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1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50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Pr="00091998">
              <w:rPr>
                <w:rFonts w:ascii="Arial" w:hAnsi="Arial" w:cs="Arial"/>
                <w:sz w:val="24"/>
                <w:szCs w:val="24"/>
              </w:rPr>
              <w:t>0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091998" w:rsidRPr="00091998" w:rsidTr="00091998">
        <w:trPr>
          <w:trHeight w:val="956"/>
        </w:trPr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12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Профилактика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правонарушений»</w:t>
            </w:r>
          </w:p>
        </w:tc>
        <w:tc>
          <w:tcPr>
            <w:tcW w:w="1985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16" w:type="dxa"/>
          </w:tcPr>
          <w:p w:rsidR="00551FFD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750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551FFD" w:rsidRPr="0009199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551FFD" w:rsidRPr="00091998" w:rsidRDefault="00551FFD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091998" w:rsidRPr="00091998" w:rsidTr="00091998">
        <w:trPr>
          <w:trHeight w:val="2775"/>
        </w:trPr>
        <w:tc>
          <w:tcPr>
            <w:tcW w:w="127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212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091998">
              <w:rPr>
                <w:rFonts w:ascii="Arial" w:hAnsi="Arial" w:cs="Arial"/>
                <w:bCs/>
                <w:sz w:val="24"/>
                <w:szCs w:val="24"/>
              </w:rPr>
              <w:t>«Проведение профилактических мероприятий, направленных</w:t>
            </w:r>
            <w:r w:rsidR="007B3BDC" w:rsidRPr="00091998">
              <w:rPr>
                <w:rFonts w:ascii="Arial" w:hAnsi="Arial" w:cs="Arial"/>
                <w:bCs/>
                <w:sz w:val="24"/>
                <w:szCs w:val="24"/>
              </w:rPr>
              <w:t xml:space="preserve"> на профилактику правонарушений</w:t>
            </w:r>
            <w:r w:rsidRPr="00091998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 xml:space="preserve">в том числе: Администрация </w:t>
            </w:r>
            <w:r w:rsidR="00B23D7F" w:rsidRPr="00091998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09199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09199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843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12201С1435</w:t>
            </w:r>
          </w:p>
        </w:tc>
        <w:tc>
          <w:tcPr>
            <w:tcW w:w="567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6A6C0B" w:rsidRPr="00091998" w:rsidRDefault="00F775C1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</w:t>
            </w:r>
            <w:r w:rsidR="00A55E38" w:rsidRPr="0009199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Pr="00091998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6A6C0B" w:rsidRPr="00091998" w:rsidRDefault="006A6C0B" w:rsidP="000201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9199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rFonts w:ascii="Arial" w:hAnsi="Arial" w:cs="Arial"/>
          <w:sz w:val="24"/>
          <w:szCs w:val="24"/>
        </w:rPr>
      </w:pPr>
    </w:p>
    <w:p w:rsidR="00551FFD" w:rsidRPr="00091998" w:rsidRDefault="00551FFD" w:rsidP="00020135">
      <w:pPr>
        <w:widowControl w:val="0"/>
        <w:autoSpaceDE w:val="0"/>
        <w:autoSpaceDN w:val="0"/>
        <w:adjustRightInd w:val="0"/>
        <w:spacing w:after="0" w:line="240" w:lineRule="atLeast"/>
        <w:outlineLvl w:val="1"/>
        <w:rPr>
          <w:sz w:val="24"/>
          <w:szCs w:val="24"/>
        </w:rPr>
      </w:pPr>
    </w:p>
    <w:sectPr w:rsidR="00551FFD" w:rsidRPr="00091998" w:rsidSect="00091998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54D6"/>
    <w:rsid w:val="00004DC8"/>
    <w:rsid w:val="00020135"/>
    <w:rsid w:val="0003004F"/>
    <w:rsid w:val="00056AB7"/>
    <w:rsid w:val="0006075E"/>
    <w:rsid w:val="000623C2"/>
    <w:rsid w:val="00076F38"/>
    <w:rsid w:val="00085E6D"/>
    <w:rsid w:val="0009027B"/>
    <w:rsid w:val="0009074D"/>
    <w:rsid w:val="00091998"/>
    <w:rsid w:val="000C443A"/>
    <w:rsid w:val="000C5837"/>
    <w:rsid w:val="000F14D8"/>
    <w:rsid w:val="00102F5C"/>
    <w:rsid w:val="00147A69"/>
    <w:rsid w:val="0017093A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C73C1"/>
    <w:rsid w:val="001E7789"/>
    <w:rsid w:val="001F12EC"/>
    <w:rsid w:val="00203688"/>
    <w:rsid w:val="00211B6D"/>
    <w:rsid w:val="002220C8"/>
    <w:rsid w:val="00243DEF"/>
    <w:rsid w:val="00257D3E"/>
    <w:rsid w:val="002647F5"/>
    <w:rsid w:val="00280BFE"/>
    <w:rsid w:val="0028280F"/>
    <w:rsid w:val="002A2ECB"/>
    <w:rsid w:val="002D5827"/>
    <w:rsid w:val="002E625F"/>
    <w:rsid w:val="002E78EB"/>
    <w:rsid w:val="00301027"/>
    <w:rsid w:val="0032279C"/>
    <w:rsid w:val="00325983"/>
    <w:rsid w:val="00326D7D"/>
    <w:rsid w:val="00330239"/>
    <w:rsid w:val="00362D67"/>
    <w:rsid w:val="00384BB5"/>
    <w:rsid w:val="0038608B"/>
    <w:rsid w:val="003948B3"/>
    <w:rsid w:val="003A132B"/>
    <w:rsid w:val="003C483F"/>
    <w:rsid w:val="003E03D7"/>
    <w:rsid w:val="003E7901"/>
    <w:rsid w:val="003F3CDA"/>
    <w:rsid w:val="003F6F0D"/>
    <w:rsid w:val="0040380E"/>
    <w:rsid w:val="004100AB"/>
    <w:rsid w:val="00412048"/>
    <w:rsid w:val="00415B14"/>
    <w:rsid w:val="00420921"/>
    <w:rsid w:val="00420A2E"/>
    <w:rsid w:val="00441E76"/>
    <w:rsid w:val="00447E34"/>
    <w:rsid w:val="00452152"/>
    <w:rsid w:val="00461B55"/>
    <w:rsid w:val="00463FFA"/>
    <w:rsid w:val="00481348"/>
    <w:rsid w:val="00490C94"/>
    <w:rsid w:val="00492380"/>
    <w:rsid w:val="004A3F87"/>
    <w:rsid w:val="004A5466"/>
    <w:rsid w:val="004C1C7E"/>
    <w:rsid w:val="004D778D"/>
    <w:rsid w:val="004E3A03"/>
    <w:rsid w:val="004E7314"/>
    <w:rsid w:val="004F48B5"/>
    <w:rsid w:val="005012FA"/>
    <w:rsid w:val="005354D6"/>
    <w:rsid w:val="00551FFD"/>
    <w:rsid w:val="00553AC6"/>
    <w:rsid w:val="00557135"/>
    <w:rsid w:val="00570104"/>
    <w:rsid w:val="005C258F"/>
    <w:rsid w:val="005C2917"/>
    <w:rsid w:val="005D1CB7"/>
    <w:rsid w:val="005F4A31"/>
    <w:rsid w:val="00617FD2"/>
    <w:rsid w:val="00637AE6"/>
    <w:rsid w:val="0065199F"/>
    <w:rsid w:val="00657612"/>
    <w:rsid w:val="00673119"/>
    <w:rsid w:val="00674AA6"/>
    <w:rsid w:val="00686E54"/>
    <w:rsid w:val="006913BC"/>
    <w:rsid w:val="006957AD"/>
    <w:rsid w:val="0069713A"/>
    <w:rsid w:val="006A2242"/>
    <w:rsid w:val="006A6C0B"/>
    <w:rsid w:val="006B7D98"/>
    <w:rsid w:val="006C03C1"/>
    <w:rsid w:val="006C2658"/>
    <w:rsid w:val="006D660F"/>
    <w:rsid w:val="007012CD"/>
    <w:rsid w:val="00703F77"/>
    <w:rsid w:val="00703FEB"/>
    <w:rsid w:val="00706F99"/>
    <w:rsid w:val="0072146F"/>
    <w:rsid w:val="0073715B"/>
    <w:rsid w:val="00745666"/>
    <w:rsid w:val="00754EF2"/>
    <w:rsid w:val="00761BE9"/>
    <w:rsid w:val="007653E6"/>
    <w:rsid w:val="00775256"/>
    <w:rsid w:val="007872AD"/>
    <w:rsid w:val="007937BF"/>
    <w:rsid w:val="007B3BDC"/>
    <w:rsid w:val="007B414B"/>
    <w:rsid w:val="007C0B08"/>
    <w:rsid w:val="007D5711"/>
    <w:rsid w:val="007D6442"/>
    <w:rsid w:val="007E12FB"/>
    <w:rsid w:val="007F2CC5"/>
    <w:rsid w:val="007F328B"/>
    <w:rsid w:val="007F5C55"/>
    <w:rsid w:val="00802069"/>
    <w:rsid w:val="008038C1"/>
    <w:rsid w:val="008467E3"/>
    <w:rsid w:val="00860602"/>
    <w:rsid w:val="0086196A"/>
    <w:rsid w:val="00867C05"/>
    <w:rsid w:val="0087451F"/>
    <w:rsid w:val="00896177"/>
    <w:rsid w:val="008A3935"/>
    <w:rsid w:val="008C7D7F"/>
    <w:rsid w:val="008D0040"/>
    <w:rsid w:val="008F125B"/>
    <w:rsid w:val="0090395F"/>
    <w:rsid w:val="00911836"/>
    <w:rsid w:val="00931F6D"/>
    <w:rsid w:val="0093458A"/>
    <w:rsid w:val="00956BD9"/>
    <w:rsid w:val="00965A5E"/>
    <w:rsid w:val="009730D9"/>
    <w:rsid w:val="0098135E"/>
    <w:rsid w:val="0099707E"/>
    <w:rsid w:val="009A25CD"/>
    <w:rsid w:val="009A513A"/>
    <w:rsid w:val="009C66E7"/>
    <w:rsid w:val="009D16A1"/>
    <w:rsid w:val="009D3795"/>
    <w:rsid w:val="009D7356"/>
    <w:rsid w:val="009E025D"/>
    <w:rsid w:val="009E713F"/>
    <w:rsid w:val="00A014A3"/>
    <w:rsid w:val="00A10D3C"/>
    <w:rsid w:val="00A130A3"/>
    <w:rsid w:val="00A55E38"/>
    <w:rsid w:val="00A55FD9"/>
    <w:rsid w:val="00A57317"/>
    <w:rsid w:val="00A61435"/>
    <w:rsid w:val="00A65484"/>
    <w:rsid w:val="00A704C2"/>
    <w:rsid w:val="00A73419"/>
    <w:rsid w:val="00A77D54"/>
    <w:rsid w:val="00A858C0"/>
    <w:rsid w:val="00A930D2"/>
    <w:rsid w:val="00AA241B"/>
    <w:rsid w:val="00AB2FDE"/>
    <w:rsid w:val="00AB573A"/>
    <w:rsid w:val="00AC0112"/>
    <w:rsid w:val="00AC61FE"/>
    <w:rsid w:val="00AE0A2C"/>
    <w:rsid w:val="00AE1CBA"/>
    <w:rsid w:val="00AE3898"/>
    <w:rsid w:val="00B042FE"/>
    <w:rsid w:val="00B078D1"/>
    <w:rsid w:val="00B13BCF"/>
    <w:rsid w:val="00B22905"/>
    <w:rsid w:val="00B23D7F"/>
    <w:rsid w:val="00B32DD1"/>
    <w:rsid w:val="00B42DC9"/>
    <w:rsid w:val="00B43155"/>
    <w:rsid w:val="00B45930"/>
    <w:rsid w:val="00B61AE0"/>
    <w:rsid w:val="00B902CB"/>
    <w:rsid w:val="00BD03A7"/>
    <w:rsid w:val="00BE6171"/>
    <w:rsid w:val="00BE7F31"/>
    <w:rsid w:val="00C068DE"/>
    <w:rsid w:val="00C12A94"/>
    <w:rsid w:val="00C32422"/>
    <w:rsid w:val="00C331AE"/>
    <w:rsid w:val="00C50F9C"/>
    <w:rsid w:val="00C511DB"/>
    <w:rsid w:val="00C63DD2"/>
    <w:rsid w:val="00C77374"/>
    <w:rsid w:val="00C9203C"/>
    <w:rsid w:val="00CA603D"/>
    <w:rsid w:val="00CD5EA8"/>
    <w:rsid w:val="00CE08DF"/>
    <w:rsid w:val="00D04C0F"/>
    <w:rsid w:val="00D071D0"/>
    <w:rsid w:val="00D151CB"/>
    <w:rsid w:val="00D17037"/>
    <w:rsid w:val="00D27BCF"/>
    <w:rsid w:val="00D54A68"/>
    <w:rsid w:val="00D9292E"/>
    <w:rsid w:val="00DB6340"/>
    <w:rsid w:val="00DC08D7"/>
    <w:rsid w:val="00DD3823"/>
    <w:rsid w:val="00DE199B"/>
    <w:rsid w:val="00DE3712"/>
    <w:rsid w:val="00E20A32"/>
    <w:rsid w:val="00E45243"/>
    <w:rsid w:val="00E64BA2"/>
    <w:rsid w:val="00E70A62"/>
    <w:rsid w:val="00E7251C"/>
    <w:rsid w:val="00EA5335"/>
    <w:rsid w:val="00EB2FA1"/>
    <w:rsid w:val="00EB3613"/>
    <w:rsid w:val="00EC75F3"/>
    <w:rsid w:val="00ED79EF"/>
    <w:rsid w:val="00EF007A"/>
    <w:rsid w:val="00EF1130"/>
    <w:rsid w:val="00F00199"/>
    <w:rsid w:val="00F35DE9"/>
    <w:rsid w:val="00F55533"/>
    <w:rsid w:val="00F56166"/>
    <w:rsid w:val="00F64037"/>
    <w:rsid w:val="00F775C1"/>
    <w:rsid w:val="00F77ECD"/>
    <w:rsid w:val="00F9234A"/>
    <w:rsid w:val="00FA787B"/>
    <w:rsid w:val="00FD6319"/>
    <w:rsid w:val="00FE503D"/>
    <w:rsid w:val="00FF0031"/>
    <w:rsid w:val="00FF3ED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9D37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379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b">
    <w:name w:val="Цветовое выделение"/>
    <w:rsid w:val="009D3795"/>
    <w:rPr>
      <w:b/>
      <w:color w:val="26282F"/>
    </w:rPr>
  </w:style>
  <w:style w:type="character" w:customStyle="1" w:styleId="ac">
    <w:name w:val="Основной текст_"/>
    <w:link w:val="11"/>
    <w:rsid w:val="004E3A03"/>
    <w:rPr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4E3A03"/>
    <w:pPr>
      <w:shd w:val="clear" w:color="auto" w:fill="FFFFFF"/>
      <w:spacing w:after="0" w:line="307" w:lineRule="exact"/>
    </w:pPr>
    <w:rPr>
      <w:rFonts w:eastAsia="Calibri"/>
      <w:spacing w:val="4"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rsid w:val="00B23D7F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7296-BC62-47D0-AFDE-73934AF6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20</Pages>
  <Words>5092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34050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shumakovo</cp:lastModifiedBy>
  <cp:revision>26</cp:revision>
  <cp:lastPrinted>2017-10-31T10:43:00Z</cp:lastPrinted>
  <dcterms:created xsi:type="dcterms:W3CDTF">2017-12-22T07:18:00Z</dcterms:created>
  <dcterms:modified xsi:type="dcterms:W3CDTF">2024-11-28T07:06:00Z</dcterms:modified>
</cp:coreProperties>
</file>