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A4" w:rsidRPr="00243EA4" w:rsidRDefault="00243EA4" w:rsidP="00D30E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A4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F3412B" w:rsidRDefault="00243EA4" w:rsidP="00D30E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EA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243EA4" w:rsidRDefault="00243EA4" w:rsidP="00D30ED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EA4" w:rsidRPr="00243EA4" w:rsidRDefault="00EB417F" w:rsidP="00D30ED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3EA4" w:rsidRPr="00243EA4">
        <w:rPr>
          <w:rFonts w:ascii="Times New Roman" w:hAnsi="Times New Roman" w:cs="Times New Roman"/>
          <w:sz w:val="28"/>
          <w:szCs w:val="28"/>
        </w:rPr>
        <w:t>Рассмотрев на публичных слушаниях, состоявшихся «</w:t>
      </w:r>
      <w:r w:rsidR="00B52B29">
        <w:rPr>
          <w:rFonts w:ascii="Times New Roman" w:hAnsi="Times New Roman" w:cs="Times New Roman"/>
          <w:sz w:val="28"/>
          <w:szCs w:val="28"/>
        </w:rPr>
        <w:t>31</w:t>
      </w:r>
      <w:r w:rsidR="00243EA4" w:rsidRPr="00243EA4">
        <w:rPr>
          <w:rFonts w:ascii="Times New Roman" w:hAnsi="Times New Roman" w:cs="Times New Roman"/>
          <w:sz w:val="28"/>
          <w:szCs w:val="28"/>
        </w:rPr>
        <w:t>»</w:t>
      </w:r>
      <w:r w:rsidR="0077642B">
        <w:rPr>
          <w:rFonts w:ascii="Times New Roman" w:hAnsi="Times New Roman" w:cs="Times New Roman"/>
          <w:sz w:val="28"/>
          <w:szCs w:val="28"/>
        </w:rPr>
        <w:t xml:space="preserve"> </w:t>
      </w:r>
      <w:r w:rsidR="00B52B29">
        <w:rPr>
          <w:rFonts w:ascii="Times New Roman" w:hAnsi="Times New Roman" w:cs="Times New Roman"/>
          <w:sz w:val="28"/>
          <w:szCs w:val="28"/>
        </w:rPr>
        <w:t>октября</w:t>
      </w:r>
      <w:r w:rsidR="00EE096E">
        <w:rPr>
          <w:rFonts w:ascii="Times New Roman" w:hAnsi="Times New Roman" w:cs="Times New Roman"/>
          <w:sz w:val="28"/>
          <w:szCs w:val="28"/>
        </w:rPr>
        <w:t xml:space="preserve"> 2019</w:t>
      </w:r>
      <w:r w:rsidR="0077642B">
        <w:rPr>
          <w:rFonts w:ascii="Times New Roman" w:hAnsi="Times New Roman" w:cs="Times New Roman"/>
          <w:sz w:val="28"/>
          <w:szCs w:val="28"/>
        </w:rPr>
        <w:t xml:space="preserve"> </w:t>
      </w:r>
      <w:r w:rsidR="00243EA4" w:rsidRPr="00243EA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77642B">
        <w:rPr>
          <w:rFonts w:ascii="Times New Roman" w:hAnsi="Times New Roman" w:cs="Times New Roman"/>
          <w:sz w:val="28"/>
          <w:szCs w:val="28"/>
        </w:rPr>
        <w:t xml:space="preserve">16 </w:t>
      </w:r>
      <w:r w:rsidR="00243EA4" w:rsidRPr="00243EA4">
        <w:rPr>
          <w:rFonts w:ascii="Times New Roman" w:hAnsi="Times New Roman" w:cs="Times New Roman"/>
          <w:sz w:val="28"/>
          <w:szCs w:val="28"/>
        </w:rPr>
        <w:t>часов</w:t>
      </w:r>
      <w:r w:rsidR="00B52B29">
        <w:rPr>
          <w:rFonts w:ascii="Times New Roman" w:hAnsi="Times New Roman" w:cs="Times New Roman"/>
          <w:sz w:val="28"/>
          <w:szCs w:val="28"/>
        </w:rPr>
        <w:t xml:space="preserve"> 20</w:t>
      </w:r>
      <w:r w:rsidR="0077642B">
        <w:rPr>
          <w:rFonts w:ascii="Times New Roman" w:hAnsi="Times New Roman" w:cs="Times New Roman"/>
          <w:sz w:val="28"/>
          <w:szCs w:val="28"/>
        </w:rPr>
        <w:t xml:space="preserve"> </w:t>
      </w:r>
      <w:r w:rsidR="00243EA4" w:rsidRPr="00243EA4">
        <w:rPr>
          <w:rFonts w:ascii="Times New Roman" w:hAnsi="Times New Roman" w:cs="Times New Roman"/>
          <w:sz w:val="28"/>
          <w:szCs w:val="28"/>
        </w:rPr>
        <w:t xml:space="preserve">минут в помещении Администрации Шумаковского сельсовета Курского района, расположенном по адресу: Курская область Курский район д. Большое Шумаково, дом № 272 проект решения Собрания депутатов Шумаковского сельсовета Курского района «О внесении изменений в Устав муниципального образования «Шумаковский сельсовет» Курского района Курской области»  </w:t>
      </w:r>
    </w:p>
    <w:p w:rsidR="00243EA4" w:rsidRDefault="00243EA4" w:rsidP="00243EA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243EA4" w:rsidRDefault="00243EA4" w:rsidP="000A4C64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1.Одобрить представленный проект решения (обнародованный на 6 информационных стендах, расположенных:</w:t>
      </w:r>
      <w:r w:rsidRPr="00243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РЦБ», 2-й – читальный зал Шумаковская сельская библиотеки – филиала МКУК «Бесединская РЦБ», 3-й – д. Малая Шумаковка (магазин), 4-й – с. Введенское (магазин), 5-й –д. Большое Шумаково (магазин), 6-й – д. Большое Шумаково (отделение связи) в целом, без внесения изменений и дополнений;</w:t>
      </w:r>
    </w:p>
    <w:p w:rsidR="00243EA4" w:rsidRDefault="00243EA4" w:rsidP="000A4C64">
      <w:pPr>
        <w:tabs>
          <w:tab w:val="center" w:pos="4677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52B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Собранию депутатов Шумаковского сельсовета </w:t>
      </w:r>
      <w:r w:rsidR="00D30ED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>рассмотреть и принять проект решения  «О внесении изменений и дополнений в Устав муниципального образования «Шумаковский сельсовет» Курского района Курской области;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Протокол публичных слушаний от «</w:t>
      </w:r>
      <w:r w:rsidR="000A4C6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A4C6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77642B">
        <w:rPr>
          <w:rFonts w:ascii="Times New Roman" w:hAnsi="Times New Roman" w:cs="Times New Roman"/>
          <w:sz w:val="28"/>
          <w:szCs w:val="28"/>
        </w:rPr>
        <w:t xml:space="preserve"> 201</w:t>
      </w:r>
      <w:r w:rsidR="00EE096E">
        <w:rPr>
          <w:rFonts w:ascii="Times New Roman" w:hAnsi="Times New Roman" w:cs="Times New Roman"/>
          <w:sz w:val="28"/>
          <w:szCs w:val="28"/>
        </w:rPr>
        <w:t>9</w:t>
      </w:r>
      <w:r w:rsidR="00776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вместе с принятыми Рекомендациями направить Собранию депутатов Шумаковского сельсовета Курского района </w:t>
      </w:r>
      <w:r w:rsidR="00D30E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обнародовать на 6 информационных стендах, расположенных: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читальный зал Шумаковская сельская библиотеки – филиала МКУК «Бесединская РЦБ»;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д. Малая Шумаковка (магазин);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–д. Большое Шумаково (магазин);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– д. Большое Шумаково (отделение связи).</w:t>
      </w: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EA4" w:rsidRDefault="00243EA4" w:rsidP="000A4C6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43EA4" w:rsidRPr="00243EA4" w:rsidRDefault="00243EA4" w:rsidP="00243EA4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3EA4" w:rsidRPr="00243EA4" w:rsidSect="00F3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CBC" w:rsidRDefault="00DB7CBC" w:rsidP="00243EA4">
      <w:pPr>
        <w:spacing w:after="0" w:line="240" w:lineRule="auto"/>
      </w:pPr>
      <w:r>
        <w:separator/>
      </w:r>
    </w:p>
  </w:endnote>
  <w:endnote w:type="continuationSeparator" w:id="1">
    <w:p w:rsidR="00DB7CBC" w:rsidRDefault="00DB7CBC" w:rsidP="0024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CBC" w:rsidRDefault="00DB7CBC" w:rsidP="00243EA4">
      <w:pPr>
        <w:spacing w:after="0" w:line="240" w:lineRule="auto"/>
      </w:pPr>
      <w:r>
        <w:separator/>
      </w:r>
    </w:p>
  </w:footnote>
  <w:footnote w:type="continuationSeparator" w:id="1">
    <w:p w:rsidR="00DB7CBC" w:rsidRDefault="00DB7CBC" w:rsidP="00243E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EA4"/>
    <w:rsid w:val="000A4C64"/>
    <w:rsid w:val="00100C08"/>
    <w:rsid w:val="00135434"/>
    <w:rsid w:val="00243EA4"/>
    <w:rsid w:val="00377426"/>
    <w:rsid w:val="00444EEA"/>
    <w:rsid w:val="004627B6"/>
    <w:rsid w:val="0077642B"/>
    <w:rsid w:val="00985427"/>
    <w:rsid w:val="00B52B29"/>
    <w:rsid w:val="00BC680E"/>
    <w:rsid w:val="00C761CB"/>
    <w:rsid w:val="00D30ED0"/>
    <w:rsid w:val="00D624E7"/>
    <w:rsid w:val="00DB7CBC"/>
    <w:rsid w:val="00EB3426"/>
    <w:rsid w:val="00EB417F"/>
    <w:rsid w:val="00EE096E"/>
    <w:rsid w:val="00F3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3EA4"/>
  </w:style>
  <w:style w:type="paragraph" w:styleId="a5">
    <w:name w:val="footer"/>
    <w:basedOn w:val="a"/>
    <w:link w:val="a6"/>
    <w:uiPriority w:val="99"/>
    <w:semiHidden/>
    <w:unhideWhenUsed/>
    <w:rsid w:val="00243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2009-03-09T02:49:00Z</dcterms:created>
  <dcterms:modified xsi:type="dcterms:W3CDTF">2009-03-08T21:11:00Z</dcterms:modified>
</cp:coreProperties>
</file>