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4B" w:rsidRPr="00207D3B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>СОБРАНИЕ ДЕПУТАТОВ</w:t>
      </w:r>
    </w:p>
    <w:p w:rsidR="00A400BE" w:rsidRPr="00207D3B" w:rsidRDefault="00A400BE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>ШУМАКОВСКОГО</w:t>
      </w:r>
      <w:r w:rsidR="006259B3" w:rsidRPr="00207D3B">
        <w:rPr>
          <w:rFonts w:ascii="Times New Roman" w:hAnsi="Times New Roman" w:cs="Times New Roman"/>
          <w:b/>
          <w:sz w:val="28"/>
          <w:szCs w:val="28"/>
        </w:rPr>
        <w:t xml:space="preserve"> СЕЛЬСОВЕТ</w:t>
      </w:r>
      <w:r w:rsidRPr="00207D3B">
        <w:rPr>
          <w:rFonts w:ascii="Times New Roman" w:hAnsi="Times New Roman" w:cs="Times New Roman"/>
          <w:b/>
          <w:sz w:val="28"/>
          <w:szCs w:val="28"/>
        </w:rPr>
        <w:t>А</w:t>
      </w:r>
      <w:r w:rsidR="006259B3" w:rsidRPr="00207D3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259B3" w:rsidRPr="00207D3B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КУРСКОГО РАЙОНА </w:t>
      </w:r>
    </w:p>
    <w:p w:rsidR="006259B3" w:rsidRPr="00207D3B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259B3" w:rsidRPr="00207D3B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6259B3" w:rsidRPr="00207D3B" w:rsidRDefault="005C2ED2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«15</w:t>
      </w:r>
      <w:r w:rsidR="006259B3" w:rsidRPr="00207D3B">
        <w:rPr>
          <w:rFonts w:ascii="Times New Roman" w:hAnsi="Times New Roman" w:cs="Times New Roman"/>
          <w:b/>
          <w:sz w:val="28"/>
          <w:szCs w:val="28"/>
        </w:rPr>
        <w:t>»</w:t>
      </w:r>
      <w:r w:rsidR="005521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06004">
        <w:rPr>
          <w:rFonts w:ascii="Times New Roman" w:hAnsi="Times New Roman" w:cs="Times New Roman"/>
          <w:b/>
          <w:sz w:val="28"/>
          <w:szCs w:val="28"/>
        </w:rPr>
        <w:t>января</w:t>
      </w:r>
      <w:r w:rsidR="00367398">
        <w:rPr>
          <w:rFonts w:ascii="Times New Roman" w:hAnsi="Times New Roman" w:cs="Times New Roman"/>
          <w:b/>
          <w:sz w:val="28"/>
          <w:szCs w:val="28"/>
        </w:rPr>
        <w:t xml:space="preserve"> 2019</w:t>
      </w:r>
      <w:r w:rsidR="006259B3" w:rsidRPr="00207D3B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259B3" w:rsidRPr="00207D3B" w:rsidRDefault="00B70C13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5C2ED2">
        <w:rPr>
          <w:rFonts w:ascii="Times New Roman" w:hAnsi="Times New Roman" w:cs="Times New Roman"/>
          <w:b/>
          <w:sz w:val="28"/>
          <w:szCs w:val="28"/>
        </w:rPr>
        <w:t>47-6-16</w:t>
      </w:r>
    </w:p>
    <w:p w:rsidR="006259B3" w:rsidRPr="00207D3B" w:rsidRDefault="006259B3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552191" w:rsidRDefault="006259B3" w:rsidP="0055219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«О внесении изменений и дополнений в Устав </w:t>
      </w:r>
    </w:p>
    <w:p w:rsidR="00552191" w:rsidRDefault="006259B3" w:rsidP="0055219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«Шумаковский сельсовет» </w:t>
      </w:r>
    </w:p>
    <w:p w:rsidR="006259B3" w:rsidRPr="00207D3B" w:rsidRDefault="006259B3" w:rsidP="00552191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области»</w:t>
      </w:r>
    </w:p>
    <w:p w:rsidR="00510D39" w:rsidRDefault="00207D3B" w:rsidP="00207D3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6259B3" w:rsidRPr="00207D3B" w:rsidRDefault="00510D3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207D3B" w:rsidRPr="00207D3B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6259B3" w:rsidRPr="00207D3B">
        <w:rPr>
          <w:rFonts w:ascii="Times New Roman" w:hAnsi="Times New Roman" w:cs="Times New Roman"/>
          <w:sz w:val="28"/>
          <w:szCs w:val="28"/>
        </w:rPr>
        <w:t>В целях</w:t>
      </w:r>
      <w:r w:rsidR="005B5956" w:rsidRPr="00207D3B">
        <w:rPr>
          <w:rFonts w:ascii="Times New Roman" w:hAnsi="Times New Roman" w:cs="Times New Roman"/>
          <w:sz w:val="28"/>
          <w:szCs w:val="28"/>
        </w:rPr>
        <w:t xml:space="preserve"> </w:t>
      </w:r>
      <w:r w:rsidR="00461F53" w:rsidRPr="00207D3B">
        <w:rPr>
          <w:rFonts w:ascii="Times New Roman" w:hAnsi="Times New Roman" w:cs="Times New Roman"/>
          <w:sz w:val="28"/>
          <w:szCs w:val="28"/>
        </w:rPr>
        <w:t>приведения в соответствие</w:t>
      </w:r>
      <w:r w:rsidR="006259B3" w:rsidRPr="00207D3B">
        <w:rPr>
          <w:rFonts w:ascii="Times New Roman" w:hAnsi="Times New Roman" w:cs="Times New Roman"/>
          <w:sz w:val="28"/>
          <w:szCs w:val="28"/>
        </w:rPr>
        <w:t xml:space="preserve"> с действующим</w:t>
      </w:r>
      <w:r w:rsidR="005B5956" w:rsidRPr="00207D3B">
        <w:rPr>
          <w:rFonts w:ascii="Times New Roman" w:hAnsi="Times New Roman" w:cs="Times New Roman"/>
          <w:sz w:val="28"/>
          <w:szCs w:val="28"/>
        </w:rPr>
        <w:t xml:space="preserve"> законодательством Устав</w:t>
      </w:r>
      <w:r w:rsidR="00461F53" w:rsidRPr="00207D3B">
        <w:rPr>
          <w:rFonts w:ascii="Times New Roman" w:hAnsi="Times New Roman" w:cs="Times New Roman"/>
          <w:sz w:val="28"/>
          <w:szCs w:val="28"/>
        </w:rPr>
        <w:t>а</w:t>
      </w:r>
      <w:r w:rsidR="005B5956" w:rsidRPr="00207D3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«Шумаковский сельсовет» Курского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</w:t>
      </w:r>
      <w:r w:rsidR="00461F53" w:rsidRPr="00207D3B">
        <w:rPr>
          <w:rFonts w:ascii="Times New Roman" w:hAnsi="Times New Roman" w:cs="Times New Roman"/>
          <w:sz w:val="28"/>
          <w:szCs w:val="28"/>
        </w:rPr>
        <w:t>ний), пунктом 1 части 1 статьи 22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Устава муниципального</w:t>
      </w:r>
      <w:proofErr w:type="gramEnd"/>
      <w:r w:rsidR="00504A2E" w:rsidRPr="00207D3B">
        <w:rPr>
          <w:rFonts w:ascii="Times New Roman" w:hAnsi="Times New Roman" w:cs="Times New Roman"/>
          <w:sz w:val="28"/>
          <w:szCs w:val="28"/>
        </w:rPr>
        <w:t xml:space="preserve"> образования «Шумаковский сельсовет» Курского района Курской области Собрание депутатов </w:t>
      </w:r>
      <w:r w:rsidR="00A400BE" w:rsidRPr="00207D3B">
        <w:rPr>
          <w:rFonts w:ascii="Times New Roman" w:hAnsi="Times New Roman" w:cs="Times New Roman"/>
          <w:sz w:val="28"/>
          <w:szCs w:val="28"/>
        </w:rPr>
        <w:t>Шумаковского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400BE" w:rsidRPr="00207D3B">
        <w:rPr>
          <w:rFonts w:ascii="Times New Roman" w:hAnsi="Times New Roman" w:cs="Times New Roman"/>
          <w:sz w:val="28"/>
          <w:szCs w:val="28"/>
        </w:rPr>
        <w:t>а</w:t>
      </w:r>
      <w:r w:rsidR="00504A2E" w:rsidRPr="00207D3B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A400BE" w:rsidRPr="00207D3B">
        <w:rPr>
          <w:rFonts w:ascii="Times New Roman" w:hAnsi="Times New Roman" w:cs="Times New Roman"/>
          <w:b/>
          <w:sz w:val="28"/>
          <w:szCs w:val="28"/>
        </w:rPr>
        <w:t>РЕШИЛО</w:t>
      </w:r>
      <w:r w:rsidR="00A400BE" w:rsidRPr="00207D3B">
        <w:rPr>
          <w:rFonts w:ascii="Times New Roman" w:hAnsi="Times New Roman" w:cs="Times New Roman"/>
          <w:sz w:val="28"/>
          <w:szCs w:val="28"/>
        </w:rPr>
        <w:t>:</w:t>
      </w:r>
    </w:p>
    <w:p w:rsidR="00A400BE" w:rsidRPr="00207D3B" w:rsidRDefault="00A400B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400BE" w:rsidRPr="00207D3B" w:rsidRDefault="00A400B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07D3B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«Шумаковский сельсовет» Курского района Курской области следующие изменения и дополнения:</w:t>
      </w:r>
    </w:p>
    <w:p w:rsidR="00211341" w:rsidRDefault="00211341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52191" w:rsidRDefault="00552191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пункт 17 части 1 статьи </w:t>
      </w:r>
      <w:r w:rsidRPr="00552191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«Вопросы местного значения Шумаковского сельсовета Курского района» изложить в следующей редакции:</w:t>
      </w:r>
    </w:p>
    <w:p w:rsidR="00552191" w:rsidRDefault="00552191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«17) участие в организации деятельности по накоплению (в том числе раздельному накоплению) транспортированию твердых коммунальных отходов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552191" w:rsidRDefault="00552191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14F5C" w:rsidRDefault="00552191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7A38CE">
        <w:rPr>
          <w:rFonts w:ascii="Times New Roman" w:hAnsi="Times New Roman" w:cs="Times New Roman"/>
          <w:sz w:val="28"/>
          <w:szCs w:val="28"/>
        </w:rPr>
        <w:t xml:space="preserve">) </w:t>
      </w:r>
      <w:r w:rsidR="00214F5C">
        <w:rPr>
          <w:rFonts w:ascii="Times New Roman" w:hAnsi="Times New Roman" w:cs="Times New Roman"/>
          <w:sz w:val="28"/>
          <w:szCs w:val="28"/>
        </w:rPr>
        <w:t xml:space="preserve">В части 1 статьи </w:t>
      </w:r>
      <w:r w:rsidR="00214F5C" w:rsidRPr="00552191">
        <w:rPr>
          <w:rFonts w:ascii="Times New Roman" w:hAnsi="Times New Roman" w:cs="Times New Roman"/>
          <w:b/>
          <w:sz w:val="28"/>
          <w:szCs w:val="28"/>
        </w:rPr>
        <w:t>4</w:t>
      </w:r>
      <w:r w:rsidR="00214F5C">
        <w:rPr>
          <w:rFonts w:ascii="Times New Roman" w:hAnsi="Times New Roman" w:cs="Times New Roman"/>
          <w:sz w:val="28"/>
          <w:szCs w:val="28"/>
        </w:rPr>
        <w:t xml:space="preserve"> «Права органов местного самоуправления Шумаковского сельсовета Курского района на решение вопросов, не отнесенных к вопросам местного значения Шумаковского сельсовета Курского </w:t>
      </w:r>
      <w:r w:rsidR="007A38CE">
        <w:rPr>
          <w:rFonts w:ascii="Times New Roman" w:hAnsi="Times New Roman" w:cs="Times New Roman"/>
          <w:sz w:val="28"/>
          <w:szCs w:val="28"/>
        </w:rPr>
        <w:t>района»;</w:t>
      </w:r>
    </w:p>
    <w:p w:rsidR="007A38CE" w:rsidRDefault="007A38C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 пункте 16 слова «адаптивного спорта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>
        <w:rPr>
          <w:rFonts w:ascii="Times New Roman" w:hAnsi="Times New Roman" w:cs="Times New Roman"/>
          <w:sz w:val="28"/>
          <w:szCs w:val="28"/>
        </w:rPr>
        <w:t>заменить словами «адаптивного спорта;»;</w:t>
      </w:r>
    </w:p>
    <w:p w:rsidR="007A38CE" w:rsidRDefault="007A38C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пунктом 17 следующего содержания:</w:t>
      </w:r>
    </w:p>
    <w:p w:rsidR="007A38CE" w:rsidRDefault="007A38C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«17) осуществление мероприятий по защите прав потребителей, предусмотренных Законом Российской Федерации от 7 февраля 1992 года № 2300-1 «О защите прав потребителей»</w:t>
      </w:r>
      <w:proofErr w:type="gramStart"/>
      <w:r>
        <w:rPr>
          <w:rFonts w:ascii="Times New Roman" w:hAnsi="Times New Roman" w:cs="Times New Roman"/>
          <w:sz w:val="28"/>
          <w:szCs w:val="28"/>
        </w:rPr>
        <w:t>.»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78432E" w:rsidRDefault="0078432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432E" w:rsidRDefault="00552191" w:rsidP="007843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8432E">
        <w:rPr>
          <w:rFonts w:ascii="Times New Roman" w:hAnsi="Times New Roman" w:cs="Times New Roman"/>
          <w:sz w:val="28"/>
          <w:szCs w:val="28"/>
        </w:rPr>
        <w:t xml:space="preserve">) в статье </w:t>
      </w:r>
      <w:r w:rsidR="0078432E" w:rsidRPr="00552191">
        <w:rPr>
          <w:rFonts w:ascii="Times New Roman" w:hAnsi="Times New Roman" w:cs="Times New Roman"/>
          <w:b/>
          <w:sz w:val="28"/>
          <w:szCs w:val="28"/>
        </w:rPr>
        <w:t>7</w:t>
      </w:r>
      <w:r w:rsidR="0078432E">
        <w:rPr>
          <w:rFonts w:ascii="Times New Roman" w:hAnsi="Times New Roman" w:cs="Times New Roman"/>
          <w:sz w:val="28"/>
          <w:szCs w:val="28"/>
        </w:rPr>
        <w:t xml:space="preserve"> «Муниципальные правовые акты Шумаковского сельсовета Курского района»:</w:t>
      </w:r>
    </w:p>
    <w:p w:rsidR="0078432E" w:rsidRDefault="0078432E" w:rsidP="007843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часть 10 дополнить абзацем 4 следующего содержания:</w:t>
      </w:r>
    </w:p>
    <w:p w:rsidR="0078432E" w:rsidRDefault="0078432E" w:rsidP="007843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«Официальным опубликованием муниципального правового акта или соглашения, заключенного между органами местного самоуправления, считается первая публикация их полного текста в газете «Сельская новь», распространяемой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Шумаковском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сельсовете Курского района</w:t>
      </w:r>
      <w:proofErr w:type="gramStart"/>
      <w:r>
        <w:rPr>
          <w:rFonts w:ascii="Times New Roman" w:hAnsi="Times New Roman" w:cs="Times New Roman"/>
          <w:sz w:val="28"/>
          <w:szCs w:val="28"/>
        </w:rPr>
        <w:t>.»;</w:t>
      </w:r>
      <w:proofErr w:type="gramEnd"/>
    </w:p>
    <w:p w:rsidR="0078432E" w:rsidRDefault="0078432E" w:rsidP="0078432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часть 11 изложить в следующей редакции:</w:t>
      </w:r>
    </w:p>
    <w:p w:rsidR="0078432E" w:rsidRDefault="0078432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Муниципальные правовые акты, соглашения, заключаемые между органами местного самоуправления, подлежащие в соответствии с законодательством Российской Федерации и Курской области, официальному опубликованию, публикуются Главой Шумаковского сельсовета Курского района в 7-дневный срок в газете «Сельская новь», размещаются в информационно-коммуникационной сети Интернет на официальном сайте муниципального образования «Шумаковский сельсовет» Курского района Курской области (по адресу: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shumakovo</w:t>
      </w:r>
      <w:proofErr w:type="spellEnd"/>
      <w:r w:rsidRPr="00510D3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rkursk</w:t>
      </w:r>
      <w:proofErr w:type="spellEnd"/>
      <w:r w:rsidRPr="00510D3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), за исключением муниципальных правовых актов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их отдельных положений, содержащих сведения, распространений которых ог</w:t>
      </w:r>
      <w:r w:rsidR="005C2ED2">
        <w:rPr>
          <w:rFonts w:ascii="Times New Roman" w:hAnsi="Times New Roman" w:cs="Times New Roman"/>
          <w:sz w:val="28"/>
          <w:szCs w:val="28"/>
        </w:rPr>
        <w:t>раничено федеральным законом.</w:t>
      </w:r>
    </w:p>
    <w:p w:rsidR="00381CA8" w:rsidRDefault="00381CA8" w:rsidP="00381C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официального опубликования муниципальных правовых актов и соглашений также используется портал Минюста России «Нормативные правовые акты в Российской Федерации» (</w:t>
      </w:r>
      <w:hyperlink r:id="rId5" w:history="1">
        <w:r w:rsidRPr="00DE1A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E1A8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E1A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DE1A8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E1A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minjust</w:t>
        </w:r>
        <w:r w:rsidRPr="00DE1A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E1A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3E0059">
        <w:t xml:space="preserve"> </w:t>
      </w:r>
      <w:hyperlink r:id="rId6" w:history="1">
        <w:r w:rsidRPr="00DE1A82">
          <w:rPr>
            <w:rStyle w:val="a3"/>
            <w:rFonts w:ascii="Times New Roman" w:hAnsi="Times New Roman" w:cs="Times New Roman"/>
            <w:sz w:val="28"/>
            <w:szCs w:val="28"/>
          </w:rPr>
          <w:t>http://право-минюст.рф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регистрация в качестве сетевого издания ЭЛ № ФС77-72471 от 05 марта 2018). В случае опубликования (размещения) полного текста муниципального правового акта на указанном портале объемные графические и табличные приложения к нему в газете «Сельская новь»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могут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не приводится.»;</w:t>
      </w:r>
    </w:p>
    <w:p w:rsidR="00381CA8" w:rsidRDefault="00381CA8" w:rsidP="00381CA8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432E" w:rsidRDefault="00381CA8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в части 4 статьи </w:t>
      </w:r>
      <w:r w:rsidRPr="00381CA8">
        <w:rPr>
          <w:rFonts w:ascii="Times New Roman" w:hAnsi="Times New Roman" w:cs="Times New Roman"/>
          <w:b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 «Публичные слушания, общественные обсуждения» слова «по проектам и вопросам, указанным в части 3 настоящей статьи</w:t>
      </w:r>
      <w:proofErr w:type="gramStart"/>
      <w:r>
        <w:rPr>
          <w:rFonts w:ascii="Times New Roman" w:hAnsi="Times New Roman" w:cs="Times New Roman"/>
          <w:sz w:val="28"/>
          <w:szCs w:val="28"/>
        </w:rPr>
        <w:t>,»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81CA8" w:rsidRDefault="00381CA8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75D7" w:rsidRDefault="00381CA8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A38CE">
        <w:rPr>
          <w:rFonts w:ascii="Times New Roman" w:hAnsi="Times New Roman" w:cs="Times New Roman"/>
          <w:sz w:val="28"/>
          <w:szCs w:val="28"/>
        </w:rPr>
        <w:t xml:space="preserve">) </w:t>
      </w:r>
      <w:r w:rsidR="007875D7"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="007875D7" w:rsidRPr="007875D7">
        <w:rPr>
          <w:rFonts w:ascii="Times New Roman" w:hAnsi="Times New Roman" w:cs="Times New Roman"/>
          <w:b/>
          <w:sz w:val="28"/>
          <w:szCs w:val="28"/>
        </w:rPr>
        <w:t>24</w:t>
      </w:r>
      <w:r w:rsidR="007875D7">
        <w:rPr>
          <w:rFonts w:ascii="Times New Roman" w:hAnsi="Times New Roman" w:cs="Times New Roman"/>
          <w:sz w:val="28"/>
          <w:szCs w:val="28"/>
        </w:rPr>
        <w:t xml:space="preserve"> «Статус депутатов Собрания депутатов Шумаковского сельсовета Курского района»:</w:t>
      </w:r>
    </w:p>
    <w:p w:rsidR="007A38CE" w:rsidRDefault="007875D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A38CE">
        <w:rPr>
          <w:rFonts w:ascii="Times New Roman" w:hAnsi="Times New Roman" w:cs="Times New Roman"/>
          <w:sz w:val="28"/>
          <w:szCs w:val="28"/>
        </w:rPr>
        <w:t>пункт 2 части 6 изложить в следующей редакции:</w:t>
      </w:r>
    </w:p>
    <w:p w:rsidR="007A38CE" w:rsidRDefault="007A38C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«2) </w:t>
      </w:r>
      <w:r w:rsidR="008A67F7">
        <w:rPr>
          <w:rFonts w:ascii="Times New Roman" w:hAnsi="Times New Roman" w:cs="Times New Roman"/>
          <w:sz w:val="28"/>
          <w:szCs w:val="28"/>
        </w:rPr>
        <w:t xml:space="preserve">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 субъекта Российской Федерации, иных объединений муниципальных образований, </w:t>
      </w:r>
      <w:r w:rsidR="00BA2DF4">
        <w:rPr>
          <w:rFonts w:ascii="Times New Roman" w:hAnsi="Times New Roman" w:cs="Times New Roman"/>
          <w:sz w:val="28"/>
          <w:szCs w:val="28"/>
        </w:rPr>
        <w:t xml:space="preserve">политической партией, </w:t>
      </w:r>
      <w:r w:rsidR="00236798">
        <w:rPr>
          <w:rFonts w:ascii="Times New Roman" w:hAnsi="Times New Roman" w:cs="Times New Roman"/>
          <w:sz w:val="28"/>
          <w:szCs w:val="28"/>
        </w:rPr>
        <w:t xml:space="preserve">профсоюзом, зарегистрированным в установленном порядке, </w:t>
      </w:r>
      <w:r w:rsidR="00BA2DF4">
        <w:rPr>
          <w:rFonts w:ascii="Times New Roman" w:hAnsi="Times New Roman" w:cs="Times New Roman"/>
          <w:sz w:val="28"/>
          <w:szCs w:val="28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 w:rsidR="00BA2DF4">
        <w:rPr>
          <w:rFonts w:ascii="Times New Roman" w:hAnsi="Times New Roman" w:cs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 w:rsidR="00BA2DF4">
        <w:rPr>
          <w:rFonts w:ascii="Times New Roman" w:hAnsi="Times New Roman" w:cs="Times New Roman"/>
          <w:sz w:val="28"/>
          <w:szCs w:val="28"/>
        </w:rPr>
        <w:t xml:space="preserve">представления на безвозмездной основе интересов Шумаковского сельсовета Курского района в органах управления и </w:t>
      </w:r>
      <w:r w:rsidR="00BA2DF4">
        <w:rPr>
          <w:rFonts w:ascii="Times New Roman" w:hAnsi="Times New Roman" w:cs="Times New Roman"/>
          <w:sz w:val="28"/>
          <w:szCs w:val="28"/>
        </w:rPr>
        <w:lastRenderedPageBreak/>
        <w:t>ревизионной комиссии организации, учредителем (акционером, участником) которой является Шумаковский сельсовет Курского района</w:t>
      </w:r>
      <w:r w:rsidR="0078432E">
        <w:rPr>
          <w:rFonts w:ascii="Times New Roman" w:hAnsi="Times New Roman" w:cs="Times New Roman"/>
          <w:sz w:val="28"/>
          <w:szCs w:val="28"/>
        </w:rPr>
        <w:t>, в</w:t>
      </w:r>
      <w:r w:rsidR="00BA2DF4">
        <w:rPr>
          <w:rFonts w:ascii="Times New Roman" w:hAnsi="Times New Roman" w:cs="Times New Roman"/>
          <w:sz w:val="28"/>
          <w:szCs w:val="28"/>
        </w:rPr>
        <w:t xml:space="preserve"> соответствии с муниципальными правовыми актами, определяющими порядок осуществления от имени Шумаковского сельсовета Курского района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 w:rsidR="0078432E">
        <w:rPr>
          <w:rFonts w:ascii="Times New Roman" w:hAnsi="Times New Roman" w:cs="Times New Roman"/>
          <w:sz w:val="28"/>
          <w:szCs w:val="28"/>
        </w:rPr>
        <w:t xml:space="preserve"> иных случаев, предусмотренных </w:t>
      </w:r>
      <w:proofErr w:type="gramStart"/>
      <w:r w:rsidR="0078432E"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 w:rsidR="0078432E">
        <w:rPr>
          <w:rFonts w:ascii="Times New Roman" w:hAnsi="Times New Roman" w:cs="Times New Roman"/>
          <w:sz w:val="28"/>
          <w:szCs w:val="28"/>
        </w:rPr>
        <w:t xml:space="preserve"> законам;»;</w:t>
      </w:r>
    </w:p>
    <w:p w:rsidR="0078432E" w:rsidRDefault="0078432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7875D7" w:rsidRDefault="007875D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78432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в статье 31 «Глава Шумаковского сельсовета Курского района»:</w:t>
      </w:r>
      <w:r w:rsidR="007843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14F5C" w:rsidRDefault="007875D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78432E">
        <w:rPr>
          <w:rFonts w:ascii="Times New Roman" w:hAnsi="Times New Roman" w:cs="Times New Roman"/>
          <w:sz w:val="28"/>
          <w:szCs w:val="28"/>
        </w:rPr>
        <w:t>пункт 2 части 10 статьи 31 «Глава Шумаковского сельсовета Курского района</w:t>
      </w:r>
      <w:r w:rsidR="00EC58D5">
        <w:rPr>
          <w:rFonts w:ascii="Times New Roman" w:hAnsi="Times New Roman" w:cs="Times New Roman"/>
          <w:sz w:val="28"/>
          <w:szCs w:val="28"/>
        </w:rPr>
        <w:t>» изложить в следующей редакции:</w:t>
      </w:r>
    </w:p>
    <w:p w:rsidR="00EC58D5" w:rsidRDefault="00EC58D5" w:rsidP="00EC58D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«2)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исключением участия в управлении совета муниципальных образований  субъекта Российской Федерации, иных объединений муниципальных образований, политической партией, </w:t>
      </w:r>
      <w:r w:rsidR="00236798">
        <w:rPr>
          <w:rFonts w:ascii="Times New Roman" w:hAnsi="Times New Roman" w:cs="Times New Roman"/>
          <w:sz w:val="28"/>
          <w:szCs w:val="28"/>
        </w:rPr>
        <w:t xml:space="preserve">профсоюзом, зарегистрированным в установленном порядке, </w:t>
      </w:r>
      <w:r>
        <w:rPr>
          <w:rFonts w:ascii="Times New Roman" w:hAnsi="Times New Roman" w:cs="Times New Roman"/>
          <w:sz w:val="28"/>
          <w:szCs w:val="28"/>
        </w:rPr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недвижимости), кроме участия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Федерации;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Шумаковского сельсовета Курского района в органах управления и ревизионной комиссии организации, учредителем (акционером, участником) которой является Шумаковский сельсовет Курского района, в соответствии с муниципальными правовыми актами, определяющими порядок осуществления от имени Шумаковского сельсовета Курского района полномочий учредителя организации или управления находящимися в муниципальной собственности акциями (долями участия в уставном капитале);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иных случаев, предусмотренных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федеральными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законам;»;</w:t>
      </w:r>
    </w:p>
    <w:p w:rsidR="00EC58D5" w:rsidRDefault="00EC58D5" w:rsidP="00EC58D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3255A7" w:rsidRPr="003255A7" w:rsidRDefault="003255A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C58D5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статье </w:t>
      </w:r>
      <w:r w:rsidRPr="003255A7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5A7">
        <w:rPr>
          <w:rFonts w:ascii="Times New Roman" w:hAnsi="Times New Roman" w:cs="Times New Roman"/>
          <w:sz w:val="28"/>
          <w:szCs w:val="28"/>
        </w:rPr>
        <w:t>« Статус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255A7">
        <w:rPr>
          <w:rFonts w:ascii="Times New Roman" w:hAnsi="Times New Roman" w:cs="Times New Roman"/>
          <w:sz w:val="28"/>
          <w:szCs w:val="28"/>
        </w:rPr>
        <w:t>муниципального служащего Шумаковского сельсовета Курского района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C58D5" w:rsidRDefault="003255A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EC58D5">
        <w:rPr>
          <w:rFonts w:ascii="Times New Roman" w:hAnsi="Times New Roman" w:cs="Times New Roman"/>
          <w:sz w:val="28"/>
          <w:szCs w:val="28"/>
        </w:rPr>
        <w:t>пункт 3 части 3 статьи 40 «Статус муниципального служащего Шумаковского сельсовета Курского района» изложить в следующей редакции:</w:t>
      </w:r>
    </w:p>
    <w:p w:rsidR="00EC58D5" w:rsidRDefault="00EC58D5" w:rsidP="00EC58D5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«3) заниматься предпринимательской деятельностью лично или через доверенных лиц, участвовать в управлении коммерческой организацией или в управлении некоммерческой организацией (за и</w:t>
      </w:r>
      <w:r w:rsidR="00630747">
        <w:rPr>
          <w:rFonts w:ascii="Times New Roman" w:hAnsi="Times New Roman" w:cs="Times New Roman"/>
          <w:sz w:val="28"/>
          <w:szCs w:val="28"/>
        </w:rPr>
        <w:t xml:space="preserve">сключением участия в управлении </w:t>
      </w:r>
      <w:r>
        <w:rPr>
          <w:rFonts w:ascii="Times New Roman" w:hAnsi="Times New Roman" w:cs="Times New Roman"/>
          <w:sz w:val="28"/>
          <w:szCs w:val="28"/>
        </w:rPr>
        <w:t>политической партией</w:t>
      </w:r>
      <w:r w:rsidR="00630747">
        <w:rPr>
          <w:rFonts w:ascii="Times New Roman" w:hAnsi="Times New Roman" w:cs="Times New Roman"/>
          <w:sz w:val="28"/>
          <w:szCs w:val="28"/>
        </w:rPr>
        <w:t>;</w:t>
      </w:r>
      <w:r w:rsidR="00236798">
        <w:rPr>
          <w:rFonts w:ascii="Times New Roman" w:hAnsi="Times New Roman" w:cs="Times New Roman"/>
          <w:sz w:val="28"/>
          <w:szCs w:val="28"/>
        </w:rPr>
        <w:t xml:space="preserve"> участия на безвозмездной основе в управлении органом профессионального союза, в том числе выборным органом первичной профсоюзной организации, созданной в органе местного самоуправления Шумаковского сельсовета Курского района, аппарате Избирательной комиссии Шумаковского сельсовета Курского района;</w:t>
      </w:r>
      <w:proofErr w:type="gramEnd"/>
      <w:r w:rsidR="0023679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участия в съезде (конференции) или общем собрании иной общественной организации, жилищного, жилищно-строительного, гаражного кооперативов, товарищес</w:t>
      </w:r>
      <w:r w:rsidR="00630747">
        <w:rPr>
          <w:rFonts w:ascii="Times New Roman" w:hAnsi="Times New Roman" w:cs="Times New Roman"/>
          <w:sz w:val="28"/>
          <w:szCs w:val="28"/>
        </w:rPr>
        <w:t xml:space="preserve">тва собственников недвижимости; </w:t>
      </w:r>
      <w:r>
        <w:rPr>
          <w:rFonts w:ascii="Times New Roman" w:hAnsi="Times New Roman" w:cs="Times New Roman"/>
          <w:sz w:val="28"/>
          <w:szCs w:val="28"/>
        </w:rPr>
        <w:t xml:space="preserve">участия на безвозмездной основе в </w:t>
      </w:r>
      <w:r w:rsidR="00630747">
        <w:rPr>
          <w:rFonts w:ascii="Times New Roman" w:hAnsi="Times New Roman" w:cs="Times New Roman"/>
          <w:sz w:val="28"/>
          <w:szCs w:val="28"/>
        </w:rPr>
        <w:t>управлении указанными</w:t>
      </w:r>
      <w:r w:rsidR="00236798">
        <w:rPr>
          <w:rFonts w:ascii="Times New Roman" w:hAnsi="Times New Roman" w:cs="Times New Roman"/>
          <w:sz w:val="28"/>
          <w:szCs w:val="28"/>
        </w:rPr>
        <w:t xml:space="preserve"> некоммерческими организациями </w:t>
      </w:r>
      <w:r w:rsidR="0044661D">
        <w:rPr>
          <w:rFonts w:ascii="Times New Roman" w:hAnsi="Times New Roman" w:cs="Times New Roman"/>
          <w:sz w:val="28"/>
          <w:szCs w:val="28"/>
        </w:rPr>
        <w:t>(</w:t>
      </w:r>
      <w:r w:rsidR="00630747">
        <w:rPr>
          <w:rFonts w:ascii="Times New Roman" w:hAnsi="Times New Roman" w:cs="Times New Roman"/>
          <w:sz w:val="28"/>
          <w:szCs w:val="28"/>
        </w:rPr>
        <w:t>кроме политической партии</w:t>
      </w:r>
      <w:r w:rsidR="0044661D">
        <w:rPr>
          <w:rFonts w:ascii="Times New Roman" w:hAnsi="Times New Roman" w:cs="Times New Roman"/>
          <w:sz w:val="28"/>
          <w:szCs w:val="28"/>
        </w:rPr>
        <w:t>)</w:t>
      </w:r>
      <w:r w:rsidR="00236798">
        <w:rPr>
          <w:rFonts w:ascii="Times New Roman" w:hAnsi="Times New Roman" w:cs="Times New Roman"/>
          <w:sz w:val="28"/>
          <w:szCs w:val="28"/>
        </w:rPr>
        <w:t xml:space="preserve"> и органа профессионального союза, в том числе выборного органа первичной профсоюзной организации, созданной в органе местного самоуправления Шумаковского сельсовета Курского района, аппарате Избирательной комиссии Шумаковского сельсовета Курского район</w:t>
      </w:r>
      <w:r w:rsidR="0044661D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="0044661D">
        <w:rPr>
          <w:rFonts w:ascii="Times New Roman" w:hAnsi="Times New Roman" w:cs="Times New Roman"/>
          <w:sz w:val="28"/>
          <w:szCs w:val="28"/>
        </w:rPr>
        <w:t xml:space="preserve"> </w:t>
      </w:r>
      <w:r w:rsidR="0063074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30747">
        <w:rPr>
          <w:rFonts w:ascii="Times New Roman" w:hAnsi="Times New Roman" w:cs="Times New Roman"/>
          <w:sz w:val="28"/>
          <w:szCs w:val="28"/>
        </w:rPr>
        <w:t xml:space="preserve">в качестве единоличного исполнительного органа или вхождения в состав их коллегиальных органов управления с разрешения представителя нанимателя (работодателя), которое получено в порядке, установленном муниципальным правовым актом), </w:t>
      </w:r>
      <w:r w:rsidR="005E0412">
        <w:rPr>
          <w:rFonts w:ascii="Times New Roman" w:hAnsi="Times New Roman" w:cs="Times New Roman"/>
          <w:sz w:val="28"/>
          <w:szCs w:val="28"/>
        </w:rPr>
        <w:t xml:space="preserve">кроме </w:t>
      </w:r>
      <w:r>
        <w:rPr>
          <w:rFonts w:ascii="Times New Roman" w:hAnsi="Times New Roman" w:cs="Times New Roman"/>
          <w:sz w:val="28"/>
          <w:szCs w:val="28"/>
        </w:rPr>
        <w:t>представления на безвозмездной основе интересов Шумаковского сельсовета Курского района в органах управления и ревизионной комиссии организации, учредителем (акционером, участником) которой является Шумаковский сельсовет Курского района, в соответствии с муниципальными правовыми актами, определяющими порядок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осуществления от имени Шумаковского сельсовета Курского района полномочий учредителя организации или управления находящимися в муниципальной собственности акциями (долями участия в уставном капитале); иных случаев, предусмотренных федеральными законам</w:t>
      </w:r>
      <w:r w:rsidR="0044661D">
        <w:rPr>
          <w:rFonts w:ascii="Times New Roman" w:hAnsi="Times New Roman" w:cs="Times New Roman"/>
          <w:sz w:val="28"/>
          <w:szCs w:val="28"/>
        </w:rPr>
        <w:t>и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 w:rsidR="0044661D">
        <w:rPr>
          <w:rFonts w:ascii="Times New Roman" w:hAnsi="Times New Roman" w:cs="Times New Roman"/>
          <w:sz w:val="28"/>
          <w:szCs w:val="28"/>
        </w:rPr>
        <w:t>.</w:t>
      </w:r>
    </w:p>
    <w:p w:rsidR="00236798" w:rsidRDefault="00236798" w:rsidP="009377D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77DE" w:rsidRDefault="009377DE" w:rsidP="009377D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 части 6,7 статьи </w:t>
      </w:r>
      <w:r w:rsidRPr="00E86111">
        <w:rPr>
          <w:rFonts w:ascii="Times New Roman" w:hAnsi="Times New Roman" w:cs="Times New Roman"/>
          <w:b/>
          <w:sz w:val="28"/>
          <w:szCs w:val="28"/>
        </w:rPr>
        <w:t>63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86111">
        <w:rPr>
          <w:rFonts w:ascii="Times New Roman" w:hAnsi="Times New Roman" w:cs="Times New Roman"/>
          <w:sz w:val="28"/>
          <w:szCs w:val="28"/>
        </w:rPr>
        <w:t>«Порядок принятия Устава Шумаковского сельсовета Курского района</w:t>
      </w:r>
      <w:r>
        <w:rPr>
          <w:rFonts w:ascii="Times New Roman" w:hAnsi="Times New Roman" w:cs="Times New Roman"/>
          <w:sz w:val="28"/>
          <w:szCs w:val="28"/>
        </w:rPr>
        <w:t>, решения о внесении изменений и (или) дополнений в Устав Шумаковского сельсовета Курского района» изложить в следующей редакции:</w:t>
      </w:r>
    </w:p>
    <w:p w:rsidR="009377DE" w:rsidRDefault="009377DE" w:rsidP="009377D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«6. Устав Шумаковского сельсовета Курского района, решение о внесении изменений и (или) дополнений в Устав Шумаковского сельсовета Курского района вступают в силу после их официального опубликования (обнародования).</w:t>
      </w:r>
    </w:p>
    <w:p w:rsidR="009377DE" w:rsidRDefault="009377DE" w:rsidP="009377D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Официальным опубликованием (обнародованием) Устава Шумаковского сельсовета Курского района является размещение их текстов на информационных стендах, расположенных в общедоступных местах (здание  Администрации Шумаковского сельсовета Курского района, МКУК «Шумаковский дом культуры», </w:t>
      </w:r>
      <w:r w:rsidRPr="00207D3B">
        <w:rPr>
          <w:rFonts w:ascii="Times New Roman" w:hAnsi="Times New Roman" w:cs="Times New Roman"/>
          <w:sz w:val="28"/>
          <w:szCs w:val="28"/>
        </w:rPr>
        <w:t>читальный зал Ивановской сельской библиотеки</w:t>
      </w:r>
      <w:r>
        <w:rPr>
          <w:rFonts w:ascii="Times New Roman" w:hAnsi="Times New Roman" w:cs="Times New Roman"/>
          <w:sz w:val="28"/>
          <w:szCs w:val="28"/>
        </w:rPr>
        <w:t xml:space="preserve">-филиала МКУК «Бесединская РЦБ», </w:t>
      </w:r>
      <w:r w:rsidRPr="00207D3B">
        <w:rPr>
          <w:rFonts w:ascii="Times New Roman" w:hAnsi="Times New Roman" w:cs="Times New Roman"/>
          <w:sz w:val="28"/>
          <w:szCs w:val="28"/>
        </w:rPr>
        <w:t>читальный зал Шумаковская сельская библиотеки – филиала</w:t>
      </w:r>
      <w:r>
        <w:rPr>
          <w:rFonts w:ascii="Times New Roman" w:hAnsi="Times New Roman" w:cs="Times New Roman"/>
          <w:sz w:val="28"/>
          <w:szCs w:val="28"/>
        </w:rPr>
        <w:t xml:space="preserve"> МКУК «Бесединская РЦБ», </w:t>
      </w:r>
      <w:r w:rsidRPr="00207D3B">
        <w:rPr>
          <w:rFonts w:ascii="Times New Roman" w:hAnsi="Times New Roman" w:cs="Times New Roman"/>
          <w:sz w:val="28"/>
          <w:szCs w:val="28"/>
        </w:rPr>
        <w:t xml:space="preserve">д. Малая </w:t>
      </w:r>
      <w:proofErr w:type="spellStart"/>
      <w:r w:rsidRPr="00207D3B">
        <w:rPr>
          <w:rFonts w:ascii="Times New Roman" w:hAnsi="Times New Roman" w:cs="Times New Roman"/>
          <w:sz w:val="28"/>
          <w:szCs w:val="28"/>
        </w:rPr>
        <w:t>Шумаковка</w:t>
      </w:r>
      <w:proofErr w:type="spellEnd"/>
      <w:r w:rsidRPr="00207D3B">
        <w:rPr>
          <w:rFonts w:ascii="Times New Roman" w:hAnsi="Times New Roman" w:cs="Times New Roman"/>
          <w:sz w:val="28"/>
          <w:szCs w:val="28"/>
        </w:rPr>
        <w:t xml:space="preserve"> (магазин)</w:t>
      </w:r>
      <w:r>
        <w:rPr>
          <w:rFonts w:ascii="Times New Roman" w:hAnsi="Times New Roman" w:cs="Times New Roman"/>
          <w:sz w:val="28"/>
          <w:szCs w:val="28"/>
        </w:rPr>
        <w:t xml:space="preserve">, с. Введенское (магазин), </w:t>
      </w:r>
      <w:r w:rsidRPr="00207D3B">
        <w:rPr>
          <w:rFonts w:ascii="Times New Roman" w:hAnsi="Times New Roman" w:cs="Times New Roman"/>
          <w:sz w:val="28"/>
          <w:szCs w:val="28"/>
        </w:rPr>
        <w:t>д. Большое Шумаково (магазин)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207D3B">
        <w:rPr>
          <w:rFonts w:ascii="Times New Roman" w:hAnsi="Times New Roman" w:cs="Times New Roman"/>
          <w:sz w:val="28"/>
          <w:szCs w:val="28"/>
        </w:rPr>
        <w:t>д. Большое Шумаково</w:t>
      </w:r>
      <w:proofErr w:type="gramEnd"/>
      <w:r w:rsidRPr="00207D3B">
        <w:rPr>
          <w:rFonts w:ascii="Times New Roman" w:hAnsi="Times New Roman" w:cs="Times New Roman"/>
          <w:sz w:val="28"/>
          <w:szCs w:val="28"/>
        </w:rPr>
        <w:t xml:space="preserve"> (отделение связи)</w:t>
      </w:r>
      <w:r>
        <w:rPr>
          <w:rFonts w:ascii="Times New Roman" w:hAnsi="Times New Roman" w:cs="Times New Roman"/>
          <w:sz w:val="28"/>
          <w:szCs w:val="28"/>
        </w:rPr>
        <w:t>, а так же на информационном портале Минюста России «Нормативные правовые акты в Российской Федерации» (</w:t>
      </w:r>
      <w:hyperlink r:id="rId7" w:history="1">
        <w:r w:rsidRPr="00DE1A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Pr="00DE1A82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Pr="00DE1A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pravo</w:t>
        </w:r>
        <w:r w:rsidRPr="00DE1A82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Pr="00DE1A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minjust</w:t>
        </w:r>
        <w:r w:rsidRPr="00DE1A82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Pr="00DE1A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3E0059">
        <w:t xml:space="preserve"> </w:t>
      </w:r>
      <w:hyperlink r:id="rId8" w:history="1">
        <w:r w:rsidRPr="00DE1A82">
          <w:rPr>
            <w:rStyle w:val="a3"/>
            <w:rFonts w:ascii="Times New Roman" w:hAnsi="Times New Roman" w:cs="Times New Roman"/>
            <w:sz w:val="28"/>
            <w:szCs w:val="28"/>
          </w:rPr>
          <w:t>http://право-минюст.рф</w:t>
        </w:r>
      </w:hyperlink>
      <w:r>
        <w:rPr>
          <w:rFonts w:ascii="Times New Roman" w:hAnsi="Times New Roman" w:cs="Times New Roman"/>
          <w:sz w:val="28"/>
          <w:szCs w:val="28"/>
        </w:rPr>
        <w:t>, регистрация в качестве сетевого издания ЭЛ № ФС77-72471 от 05 марта 2018).</w:t>
      </w:r>
    </w:p>
    <w:p w:rsidR="009377DE" w:rsidRDefault="009377DE" w:rsidP="009377D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Зарегистрированные Устав Шумаковского сельсовета Курского района, решение о внесении изменений и (или) дополнений в Устав Шумаковского сельсовета Курского района также дополнительно размещаются на </w:t>
      </w:r>
      <w:r>
        <w:rPr>
          <w:rFonts w:ascii="Times New Roman" w:hAnsi="Times New Roman" w:cs="Times New Roman"/>
          <w:sz w:val="28"/>
          <w:szCs w:val="28"/>
        </w:rPr>
        <w:lastRenderedPageBreak/>
        <w:t>официальном сайте муниципального образования «Шумаковский сельсовет Курского района Курской области.</w:t>
      </w:r>
    </w:p>
    <w:p w:rsidR="009377DE" w:rsidRPr="00207D3B" w:rsidRDefault="009377DE" w:rsidP="009377D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Глава Шумаковского сельсовета Курского района обязан опубликовать (обнародовать) зарегистрированные Устав Шумаковского сельсовета Курского района, решение о внесении изменений и (или) дополнений в Устав Шумаковского сельсовета Курского района в течение семи дней со дня его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образований.»; </w:t>
      </w:r>
      <w:proofErr w:type="gramEnd"/>
    </w:p>
    <w:p w:rsidR="009377DE" w:rsidRDefault="009377DE" w:rsidP="009377D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>2.</w:t>
      </w:r>
      <w:r w:rsidRPr="00207D3B">
        <w:rPr>
          <w:rFonts w:ascii="Times New Roman" w:hAnsi="Times New Roman" w:cs="Times New Roman"/>
          <w:sz w:val="28"/>
          <w:szCs w:val="28"/>
        </w:rPr>
        <w:t xml:space="preserve"> Главе Шумаковского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07D3B">
        <w:rPr>
          <w:rFonts w:ascii="Times New Roman" w:hAnsi="Times New Roman" w:cs="Times New Roman"/>
          <w:sz w:val="28"/>
          <w:szCs w:val="28"/>
        </w:rPr>
        <w:t>Обнародовать настоящее Решение после государственной регистрации на 6 информационных стендах, расположенных: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1-й – читальный зал Ивановской сельской библиотеки-филиала МКУК «Бесединская РЦБ»;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2-й – читальный зал Шумаковская </w:t>
      </w:r>
      <w:proofErr w:type="gramStart"/>
      <w:r w:rsidRPr="00207D3B">
        <w:rPr>
          <w:rFonts w:ascii="Times New Roman" w:hAnsi="Times New Roman" w:cs="Times New Roman"/>
          <w:sz w:val="28"/>
          <w:szCs w:val="28"/>
        </w:rPr>
        <w:t>сельская</w:t>
      </w:r>
      <w:proofErr w:type="gramEnd"/>
      <w:r w:rsidRPr="00207D3B">
        <w:rPr>
          <w:rFonts w:ascii="Times New Roman" w:hAnsi="Times New Roman" w:cs="Times New Roman"/>
          <w:sz w:val="28"/>
          <w:szCs w:val="28"/>
        </w:rPr>
        <w:t xml:space="preserve"> библиотеки – филиала МКУК «Бесединская РЦБ»;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3-й – д. Малая </w:t>
      </w:r>
      <w:proofErr w:type="spellStart"/>
      <w:r w:rsidRPr="00207D3B">
        <w:rPr>
          <w:rFonts w:ascii="Times New Roman" w:hAnsi="Times New Roman" w:cs="Times New Roman"/>
          <w:sz w:val="28"/>
          <w:szCs w:val="28"/>
        </w:rPr>
        <w:t>Шумаковка</w:t>
      </w:r>
      <w:proofErr w:type="spellEnd"/>
      <w:r w:rsidRPr="00207D3B">
        <w:rPr>
          <w:rFonts w:ascii="Times New Roman" w:hAnsi="Times New Roman" w:cs="Times New Roman"/>
          <w:sz w:val="28"/>
          <w:szCs w:val="28"/>
        </w:rPr>
        <w:t xml:space="preserve"> (магазин);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4-й – с. Введенское (магазин);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5-й </w:t>
      </w:r>
      <w:proofErr w:type="gramStart"/>
      <w:r w:rsidRPr="00207D3B">
        <w:rPr>
          <w:rFonts w:ascii="Times New Roman" w:hAnsi="Times New Roman" w:cs="Times New Roman"/>
          <w:sz w:val="28"/>
          <w:szCs w:val="28"/>
        </w:rPr>
        <w:t>–д</w:t>
      </w:r>
      <w:proofErr w:type="gramEnd"/>
      <w:r w:rsidRPr="00207D3B">
        <w:rPr>
          <w:rFonts w:ascii="Times New Roman" w:hAnsi="Times New Roman" w:cs="Times New Roman"/>
          <w:sz w:val="28"/>
          <w:szCs w:val="28"/>
        </w:rPr>
        <w:t>. Большое Шумаково (магазин);</w:t>
      </w:r>
    </w:p>
    <w:p w:rsidR="00ED2627" w:rsidRPr="00207D3B" w:rsidRDefault="00ED2627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6-й – д. Бол</w:t>
      </w:r>
      <w:r w:rsidR="00844169" w:rsidRPr="00207D3B">
        <w:rPr>
          <w:rFonts w:ascii="Times New Roman" w:hAnsi="Times New Roman" w:cs="Times New Roman"/>
          <w:sz w:val="28"/>
          <w:szCs w:val="28"/>
        </w:rPr>
        <w:t>ьшое Шумаково (отделение связи)</w:t>
      </w: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в сети Интернет.</w:t>
      </w: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07D3B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Шумаковского сельсовета Курского района                                 О.Н. </w:t>
      </w:r>
      <w:proofErr w:type="spellStart"/>
      <w:r w:rsidRPr="00207D3B">
        <w:rPr>
          <w:rFonts w:ascii="Times New Roman" w:hAnsi="Times New Roman" w:cs="Times New Roman"/>
          <w:sz w:val="28"/>
          <w:szCs w:val="28"/>
        </w:rPr>
        <w:t>Дюкарева</w:t>
      </w:r>
      <w:proofErr w:type="spellEnd"/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 xml:space="preserve">Глава Шумаковского сельсовета </w:t>
      </w:r>
    </w:p>
    <w:p w:rsidR="00ED2627" w:rsidRPr="00207D3B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07D3B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      Н.И. Бобынцева</w:t>
      </w:r>
    </w:p>
    <w:sectPr w:rsidR="00ED2627" w:rsidRPr="00207D3B" w:rsidSect="00D7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6259B3"/>
    <w:rsid w:val="0000033A"/>
    <w:rsid w:val="00004E9F"/>
    <w:rsid w:val="00005F87"/>
    <w:rsid w:val="00023570"/>
    <w:rsid w:val="000308F1"/>
    <w:rsid w:val="00066F35"/>
    <w:rsid w:val="000675E2"/>
    <w:rsid w:val="000957C6"/>
    <w:rsid w:val="000B66BF"/>
    <w:rsid w:val="000B6848"/>
    <w:rsid w:val="000C616C"/>
    <w:rsid w:val="000D0E12"/>
    <w:rsid w:val="00100947"/>
    <w:rsid w:val="001133FE"/>
    <w:rsid w:val="00116D3D"/>
    <w:rsid w:val="00154111"/>
    <w:rsid w:val="001918D8"/>
    <w:rsid w:val="001C27CC"/>
    <w:rsid w:val="001D0E4E"/>
    <w:rsid w:val="001F3607"/>
    <w:rsid w:val="00207D3B"/>
    <w:rsid w:val="00211341"/>
    <w:rsid w:val="00214F5C"/>
    <w:rsid w:val="0022010C"/>
    <w:rsid w:val="00236798"/>
    <w:rsid w:val="00285DFD"/>
    <w:rsid w:val="002A4099"/>
    <w:rsid w:val="002C30E4"/>
    <w:rsid w:val="002C7F83"/>
    <w:rsid w:val="002D50DE"/>
    <w:rsid w:val="002E3C97"/>
    <w:rsid w:val="002F2B1C"/>
    <w:rsid w:val="0030191C"/>
    <w:rsid w:val="003255A7"/>
    <w:rsid w:val="00367398"/>
    <w:rsid w:val="00381CA8"/>
    <w:rsid w:val="003A30B0"/>
    <w:rsid w:val="003B6BF3"/>
    <w:rsid w:val="003C1EC6"/>
    <w:rsid w:val="003C6271"/>
    <w:rsid w:val="003D7A52"/>
    <w:rsid w:val="003F1282"/>
    <w:rsid w:val="004066F2"/>
    <w:rsid w:val="00443A38"/>
    <w:rsid w:val="0044661D"/>
    <w:rsid w:val="00461F53"/>
    <w:rsid w:val="00476202"/>
    <w:rsid w:val="004B3FF9"/>
    <w:rsid w:val="004B4C26"/>
    <w:rsid w:val="00504A2E"/>
    <w:rsid w:val="00510D39"/>
    <w:rsid w:val="00516A52"/>
    <w:rsid w:val="00533A45"/>
    <w:rsid w:val="00540337"/>
    <w:rsid w:val="00552191"/>
    <w:rsid w:val="0058372D"/>
    <w:rsid w:val="005A3798"/>
    <w:rsid w:val="005B5956"/>
    <w:rsid w:val="005C189A"/>
    <w:rsid w:val="005C2ED2"/>
    <w:rsid w:val="005D1CEA"/>
    <w:rsid w:val="005E0412"/>
    <w:rsid w:val="00604C5D"/>
    <w:rsid w:val="006259B3"/>
    <w:rsid w:val="00630747"/>
    <w:rsid w:val="00653CD5"/>
    <w:rsid w:val="0068777D"/>
    <w:rsid w:val="006B2345"/>
    <w:rsid w:val="006E0B8D"/>
    <w:rsid w:val="007003AB"/>
    <w:rsid w:val="0077118B"/>
    <w:rsid w:val="00776D3A"/>
    <w:rsid w:val="00781C19"/>
    <w:rsid w:val="0078432E"/>
    <w:rsid w:val="007875D7"/>
    <w:rsid w:val="007915A9"/>
    <w:rsid w:val="007A38CE"/>
    <w:rsid w:val="007B55DB"/>
    <w:rsid w:val="007D07DF"/>
    <w:rsid w:val="007D273D"/>
    <w:rsid w:val="007E1F3B"/>
    <w:rsid w:val="00806004"/>
    <w:rsid w:val="00817366"/>
    <w:rsid w:val="00820EC0"/>
    <w:rsid w:val="00832A1F"/>
    <w:rsid w:val="00844169"/>
    <w:rsid w:val="00890A9A"/>
    <w:rsid w:val="008A67F7"/>
    <w:rsid w:val="008C0C6D"/>
    <w:rsid w:val="009047C1"/>
    <w:rsid w:val="00924594"/>
    <w:rsid w:val="009377DE"/>
    <w:rsid w:val="00937D04"/>
    <w:rsid w:val="00943893"/>
    <w:rsid w:val="009625A8"/>
    <w:rsid w:val="0096620F"/>
    <w:rsid w:val="00972F25"/>
    <w:rsid w:val="00976BC6"/>
    <w:rsid w:val="00992B7E"/>
    <w:rsid w:val="009B3E54"/>
    <w:rsid w:val="009E7F5C"/>
    <w:rsid w:val="00A1206B"/>
    <w:rsid w:val="00A400BE"/>
    <w:rsid w:val="00AC147E"/>
    <w:rsid w:val="00AC735C"/>
    <w:rsid w:val="00AD283F"/>
    <w:rsid w:val="00AE64F8"/>
    <w:rsid w:val="00AF65D0"/>
    <w:rsid w:val="00B109BA"/>
    <w:rsid w:val="00B141BA"/>
    <w:rsid w:val="00B35805"/>
    <w:rsid w:val="00B45367"/>
    <w:rsid w:val="00B70C13"/>
    <w:rsid w:val="00BA2DF4"/>
    <w:rsid w:val="00C54C28"/>
    <w:rsid w:val="00C60116"/>
    <w:rsid w:val="00CC18DF"/>
    <w:rsid w:val="00CD24D0"/>
    <w:rsid w:val="00D248A6"/>
    <w:rsid w:val="00D45736"/>
    <w:rsid w:val="00D5245D"/>
    <w:rsid w:val="00D7414B"/>
    <w:rsid w:val="00DA5721"/>
    <w:rsid w:val="00DB3294"/>
    <w:rsid w:val="00E00693"/>
    <w:rsid w:val="00E16375"/>
    <w:rsid w:val="00E36A43"/>
    <w:rsid w:val="00E72915"/>
    <w:rsid w:val="00EA28B7"/>
    <w:rsid w:val="00EB0B6B"/>
    <w:rsid w:val="00EC58D5"/>
    <w:rsid w:val="00ED2627"/>
    <w:rsid w:val="00ED56B7"/>
    <w:rsid w:val="00F00EFB"/>
    <w:rsid w:val="00F16E8B"/>
    <w:rsid w:val="00F434DF"/>
    <w:rsid w:val="00F9079B"/>
    <w:rsid w:val="00FB17A2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81CA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7;&#1088;&#1072;&#1074;&#1086;-&#1084;&#1080;&#1085;&#1102;&#1089;&#1090;.&#1088;&#1092;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ravo-minjus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&#1087;&#1088;&#1072;&#1074;&#1086;-&#1084;&#1080;&#1085;&#1102;&#1089;&#1090;.&#1088;&#1092;" TargetMode="External"/><Relationship Id="rId5" Type="http://schemas.openxmlformats.org/officeDocument/2006/relationships/hyperlink" Target="http://pravo-minjust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62D3-EF30-4690-9EE9-B3AFA25B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3524</TotalTime>
  <Pages>1</Pages>
  <Words>1774</Words>
  <Characters>10112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52</cp:revision>
  <dcterms:created xsi:type="dcterms:W3CDTF">2009-03-09T01:17:00Z</dcterms:created>
  <dcterms:modified xsi:type="dcterms:W3CDTF">2009-03-08T22:54:00Z</dcterms:modified>
</cp:coreProperties>
</file>