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44" w:rsidRDefault="00BA3744" w:rsidP="00BA374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</w:rPr>
      </w:pPr>
    </w:p>
    <w:p w:rsidR="00BA3744" w:rsidRPr="00BA3744" w:rsidRDefault="00BA3744" w:rsidP="00BA374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BA3744">
        <w:rPr>
          <w:rFonts w:ascii="Helvetica" w:eastAsia="Times New Roman" w:hAnsi="Helvetica" w:cs="Helvetica"/>
          <w:b/>
          <w:bCs/>
          <w:color w:val="000000"/>
          <w:sz w:val="21"/>
        </w:rPr>
        <w:t>Сведения о типах авторов обращений,</w:t>
      </w:r>
      <w:r w:rsidRPr="00BA374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br/>
      </w:r>
      <w:r w:rsidRPr="00BA3744">
        <w:rPr>
          <w:rFonts w:ascii="Helvetica" w:eastAsia="Times New Roman" w:hAnsi="Helvetica" w:cs="Helvetica"/>
          <w:b/>
          <w:bCs/>
          <w:color w:val="000000"/>
          <w:sz w:val="21"/>
        </w:rPr>
        <w:t>поступивших с 01.01.2020 по 24.03.2020</w:t>
      </w:r>
    </w:p>
    <w:tbl>
      <w:tblPr>
        <w:tblpPr w:leftFromText="180" w:rightFromText="180" w:vertAnchor="page" w:horzAnchor="margin" w:tblpXSpec="center" w:tblpY="2596"/>
        <w:tblW w:w="103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4"/>
        <w:gridCol w:w="1613"/>
        <w:gridCol w:w="2559"/>
      </w:tblGrid>
      <w:tr w:rsidR="00BA3744" w:rsidRPr="00BA3744" w:rsidTr="00BA3744">
        <w:trPr>
          <w:trHeight w:val="787"/>
          <w:tblHeader/>
        </w:trPr>
        <w:tc>
          <w:tcPr>
            <w:tcW w:w="3761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автора</w:t>
            </w:r>
          </w:p>
        </w:tc>
        <w:tc>
          <w:tcPr>
            <w:tcW w:w="12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 обращений</w:t>
            </w:r>
          </w:p>
        </w:tc>
      </w:tr>
      <w:tr w:rsidR="00BA3744" w:rsidRPr="00BA3744" w:rsidTr="00BA3744">
        <w:trPr>
          <w:trHeight w:val="787"/>
        </w:trPr>
        <w:tc>
          <w:tcPr>
            <w:tcW w:w="3761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заявителя</w:t>
            </w: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3744" w:rsidRPr="00BA3744" w:rsidTr="00BA3744">
        <w:trPr>
          <w:trHeight w:val="764"/>
        </w:trPr>
        <w:tc>
          <w:tcPr>
            <w:tcW w:w="3761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A3744" w:rsidRPr="00BA3744" w:rsidTr="00BA3744">
        <w:trPr>
          <w:gridAfter w:val="1"/>
          <w:wAfter w:w="1239" w:type="pct"/>
          <w:trHeight w:val="787"/>
          <w:tblHeader/>
        </w:trPr>
        <w:tc>
          <w:tcPr>
            <w:tcW w:w="3761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(по типу обращений)</w:t>
            </w:r>
          </w:p>
        </w:tc>
      </w:tr>
      <w:tr w:rsidR="00BA3744" w:rsidRPr="00BA3744" w:rsidTr="00BA3744">
        <w:trPr>
          <w:gridAfter w:val="1"/>
          <w:wAfter w:w="1239" w:type="pct"/>
          <w:trHeight w:val="787"/>
        </w:trPr>
        <w:tc>
          <w:tcPr>
            <w:tcW w:w="29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7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A3744" w:rsidRPr="00BA3744" w:rsidRDefault="00BA3744" w:rsidP="00BA37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000000"/>
          <w:sz w:val="21"/>
          <w:szCs w:val="21"/>
        </w:rPr>
      </w:pPr>
    </w:p>
    <w:tbl>
      <w:tblPr>
        <w:tblW w:w="57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3"/>
        <w:gridCol w:w="687"/>
      </w:tblGrid>
      <w:tr w:rsidR="00BA3744" w:rsidRPr="00BA3744" w:rsidTr="00BA3744">
        <w:trPr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письменные</w:t>
            </w:r>
            <w:proofErr w:type="gramEnd"/>
          </w:p>
        </w:tc>
      </w:tr>
      <w:tr w:rsidR="00BA3744" w:rsidRPr="00BA3744" w:rsidTr="00BA37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744" w:rsidRPr="00BA3744" w:rsidTr="00BA37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744" w:rsidRPr="00BA3744" w:rsidTr="00BA37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A3744" w:rsidRPr="00BA3744" w:rsidTr="00BA3744">
        <w:trPr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устные</w:t>
            </w:r>
            <w:proofErr w:type="gramEnd"/>
          </w:p>
        </w:tc>
      </w:tr>
      <w:tr w:rsidR="00BA3744" w:rsidRPr="00BA3744" w:rsidTr="00BA37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личном приеме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744" w:rsidRPr="00BA3744" w:rsidTr="00BA37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744" w:rsidRPr="00BA3744" w:rsidTr="00BA37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744" w:rsidRPr="00BA3744" w:rsidRDefault="00BA3744" w:rsidP="00BA374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3744" w:rsidRPr="00BA3744" w:rsidRDefault="00BA3744" w:rsidP="00BA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00000" w:rsidRDefault="00BA374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0693"/>
    <w:multiLevelType w:val="multilevel"/>
    <w:tmpl w:val="88E4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744"/>
    <w:rsid w:val="00BA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3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37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A3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2020-03-24T08:44:00Z</dcterms:created>
  <dcterms:modified xsi:type="dcterms:W3CDTF">2020-03-24T08:47:00Z</dcterms:modified>
</cp:coreProperties>
</file>