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73" w:rsidRDefault="008C7673" w:rsidP="00AF620C">
      <w:pPr>
        <w:widowControl w:val="0"/>
        <w:suppressAutoHyphens/>
        <w:autoSpaceDN w:val="0"/>
        <w:spacing w:after="0" w:line="240" w:lineRule="atLeast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  <w:t>РОССИЙСКАЯ ФЕДЕРАЦИЯ</w:t>
      </w:r>
    </w:p>
    <w:p w:rsidR="00AF620C" w:rsidRDefault="00AF620C" w:rsidP="00AF620C">
      <w:pPr>
        <w:widowControl w:val="0"/>
        <w:suppressAutoHyphens/>
        <w:autoSpaceDN w:val="0"/>
        <w:spacing w:after="0" w:line="240" w:lineRule="atLeast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  <w:t>АДМИНИСТРАЦИЯ ШУМАКОВСКОГО СЕЛЬСОВЕТА</w:t>
      </w:r>
    </w:p>
    <w:p w:rsidR="00AF620C" w:rsidRDefault="00AF620C" w:rsidP="00AF62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AF620C" w:rsidRDefault="00AF620C" w:rsidP="00AF620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20C" w:rsidRDefault="00AF620C" w:rsidP="00AF62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AF620C" w:rsidRDefault="00AF620C" w:rsidP="00AF62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20C" w:rsidRPr="008A337D" w:rsidRDefault="003C2A4B" w:rsidP="008A337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C7673">
        <w:rPr>
          <w:rFonts w:ascii="Times New Roman" w:eastAsia="Times New Roman" w:hAnsi="Times New Roman" w:cs="Times New Roman"/>
          <w:b/>
          <w:sz w:val="28"/>
          <w:szCs w:val="28"/>
        </w:rPr>
        <w:t>т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AF620C" w:rsidRPr="008A337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июля</w:t>
      </w:r>
      <w:r w:rsidR="008C7673">
        <w:rPr>
          <w:rFonts w:ascii="Times New Roman" w:eastAsia="Times New Roman" w:hAnsi="Times New Roman" w:cs="Times New Roman"/>
          <w:b/>
          <w:sz w:val="28"/>
          <w:szCs w:val="28"/>
        </w:rPr>
        <w:t xml:space="preserve">  2020</w:t>
      </w:r>
      <w:r w:rsidR="00AF620C" w:rsidRPr="008A337D">
        <w:rPr>
          <w:rFonts w:ascii="Times New Roman" w:eastAsia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58</w:t>
      </w:r>
    </w:p>
    <w:p w:rsidR="00AF620C" w:rsidRPr="008A337D" w:rsidRDefault="00AF620C" w:rsidP="008A337D">
      <w:pPr>
        <w:widowControl w:val="0"/>
        <w:suppressAutoHyphens/>
        <w:autoSpaceDN w:val="0"/>
        <w:spacing w:after="0" w:line="240" w:lineRule="atLeast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</w:pPr>
    </w:p>
    <w:p w:rsidR="00AF620C" w:rsidRPr="008A337D" w:rsidRDefault="00AF620C" w:rsidP="008A337D">
      <w:pPr>
        <w:spacing w:after="0" w:line="240" w:lineRule="atLeast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8A337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установлении </w:t>
      </w:r>
      <w:proofErr w:type="gramStart"/>
      <w:r w:rsidRPr="008A337D">
        <w:rPr>
          <w:rFonts w:ascii="Times New Roman" w:eastAsia="Times New Roman" w:hAnsi="Times New Roman" w:cs="Times New Roman"/>
          <w:b/>
          <w:sz w:val="28"/>
          <w:szCs w:val="28"/>
        </w:rPr>
        <w:t>особого</w:t>
      </w:r>
      <w:proofErr w:type="gramEnd"/>
      <w:r w:rsidRPr="008A337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противопожарного</w:t>
      </w:r>
    </w:p>
    <w:p w:rsidR="00AF620C" w:rsidRPr="008A337D" w:rsidRDefault="00AF620C" w:rsidP="008A337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37D">
        <w:rPr>
          <w:rFonts w:ascii="Times New Roman" w:eastAsia="Times New Roman" w:hAnsi="Times New Roman" w:cs="Times New Roman"/>
          <w:b/>
          <w:sz w:val="28"/>
          <w:szCs w:val="28"/>
        </w:rPr>
        <w:t>режима на территории Шумаковского сельсовета</w:t>
      </w:r>
    </w:p>
    <w:p w:rsidR="00AF620C" w:rsidRPr="008A337D" w:rsidRDefault="00AF620C" w:rsidP="008A337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37D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AF620C" w:rsidRDefault="00AF620C" w:rsidP="00AF620C">
      <w:pPr>
        <w:spacing w:after="0" w:line="240" w:lineRule="atLeast"/>
        <w:rPr>
          <w:rFonts w:ascii="Calibri" w:eastAsia="Times New Roman" w:hAnsi="Calibri" w:cs="Times New Roman"/>
          <w:sz w:val="28"/>
          <w:szCs w:val="28"/>
        </w:rPr>
      </w:pPr>
    </w:p>
    <w:p w:rsidR="00AF620C" w:rsidRDefault="003C2A4B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п</w:t>
      </w:r>
      <w:r w:rsidR="008C7673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Курской области № </w:t>
      </w:r>
      <w:r>
        <w:rPr>
          <w:rFonts w:ascii="Times New Roman" w:eastAsia="Times New Roman" w:hAnsi="Times New Roman" w:cs="Times New Roman"/>
          <w:sz w:val="28"/>
          <w:szCs w:val="28"/>
        </w:rPr>
        <w:t>704</w:t>
      </w:r>
      <w:r w:rsidR="008C7673">
        <w:rPr>
          <w:rFonts w:ascii="Times New Roman" w:eastAsia="Times New Roman" w:hAnsi="Times New Roman" w:cs="Times New Roman"/>
          <w:sz w:val="28"/>
          <w:szCs w:val="28"/>
        </w:rPr>
        <w:t xml:space="preserve">-па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13.07.2020 </w:t>
      </w:r>
      <w:r w:rsidR="008C7673">
        <w:rPr>
          <w:rFonts w:ascii="Times New Roman" w:eastAsia="Times New Roman" w:hAnsi="Times New Roman" w:cs="Times New Roman"/>
          <w:sz w:val="28"/>
          <w:szCs w:val="28"/>
        </w:rPr>
        <w:t>г. «Об установлении особого противопожарного режима на территории Курской области»</w:t>
      </w:r>
      <w:r w:rsidR="00236D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Главы Курского района № 313 от 17.07.2020 г. «Об особом противопожарном режиме на территории Курского района Курской области», </w:t>
      </w:r>
      <w:r w:rsidR="00AF620C">
        <w:rPr>
          <w:rFonts w:ascii="Times New Roman" w:eastAsia="Times New Roman" w:hAnsi="Times New Roman" w:cs="Times New Roman"/>
          <w:sz w:val="28"/>
          <w:szCs w:val="28"/>
        </w:rPr>
        <w:t xml:space="preserve">в связи с установившимися пожароопасными погодными условиями, повышением природной пожарной опасности и созданием предпосылок для природных и техногенных пожаров в </w:t>
      </w:r>
      <w:r w:rsidR="008C7673">
        <w:rPr>
          <w:rFonts w:ascii="Times New Roman" w:eastAsia="Times New Roman" w:hAnsi="Times New Roman" w:cs="Times New Roman"/>
          <w:sz w:val="28"/>
          <w:szCs w:val="28"/>
        </w:rPr>
        <w:t>целях организации</w:t>
      </w:r>
      <w:proofErr w:type="gramEnd"/>
      <w:r w:rsidR="008C7673">
        <w:rPr>
          <w:rFonts w:ascii="Times New Roman" w:eastAsia="Times New Roman" w:hAnsi="Times New Roman" w:cs="Times New Roman"/>
          <w:sz w:val="28"/>
          <w:szCs w:val="28"/>
        </w:rPr>
        <w:t xml:space="preserve"> выполнения и осуществления мер пожарной безопасности, предотвращения возникновения природных и техногенных пожаров, организации тушения крупных природных и техногенных пожаров на территории Шумаковского сельсовета Курского района</w:t>
      </w:r>
      <w:r w:rsidR="00AF620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Установить с </w:t>
      </w:r>
      <w:r w:rsidR="003C2A4B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A33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8D8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8A337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C7673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Шумаковского сельсовета Курского района Курской области особый противопожарный режим до принятия решения о его отмене.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Усилить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пожарной обстановкой и организацией выполнения противопожарных мероприятий, определить дополнительные меры ограничительного характера, в том числе по запрету на использование открытого огня.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Усилить разъяснительную работу с населением об угрозе сельскохозяйственных палов и неконтролируемых поджогов сухой растительности и мусора (в т.ч. на приусадебных участках), а также о соблюдении правил пожарной безопасности при нахождении в лесном массиве.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Своевременно  выявлять угрозы распространения пожаров на населенные пункты, автомобильные дороги, линии электропередач и связи.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Привести в готовность имеющиеся силы и средства, предназначенные  для ликвидации возможных возгораний. </w:t>
      </w:r>
    </w:p>
    <w:p w:rsidR="008C7673" w:rsidRDefault="008C7673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Дополнительно обеспечить запас воды для целей пожаротушения, установку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зв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уковой сигнализации для оповещения людей на случай пожара, усиление охраны объектов, объектов, непосредственно обеспечивающих жизнедеятельность населения, при необходимости</w:t>
      </w:r>
      <w:r w:rsidR="002103B4">
        <w:rPr>
          <w:rFonts w:ascii="Times New Roman" w:eastAsia="Times New Roman" w:hAnsi="Times New Roman" w:cs="Times New Roman"/>
          <w:sz w:val="28"/>
          <w:szCs w:val="28"/>
        </w:rPr>
        <w:t xml:space="preserve"> - привлекать население для локализации пожаров вне границ населенных пунктов.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Совместно с </w:t>
      </w:r>
      <w:r w:rsidR="008A337D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представителем </w:t>
      </w:r>
      <w:r>
        <w:rPr>
          <w:rFonts w:ascii="Times New Roman" w:eastAsia="Times New Roman" w:hAnsi="Times New Roman" w:cs="Times New Roman"/>
          <w:sz w:val="28"/>
          <w:szCs w:val="28"/>
        </w:rPr>
        <w:t>ОМВД России по Курскому району, работниками администрации, членами ДПД, старшими населенных пунктов проводить рейды по противопожарной безопасности, виновных в совершении возгораний привлекать к административной ответственности.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Главам КФХ, руководителям учреждений находящихся на территории сельсовета, независимо от форм собственности: 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запретить сжигание соломы и стерни на полях;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первому требованию работников лесного хозяйства и главы сельсовета оказывать практическую помощь в ликвидации лесных пожаров, выделять силы и средства. 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Информировать администрацию Курского района через дежурного диспетчера ЕДДС «01» (тел. 54-89-15, 54-89-51).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возложить на специалиста по ГО и ЧС Администрации  Шумаковского сельсовета Курского района Курской области 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Стрижкова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Максима Валерьевича.                                                                                                                       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Распоряжение вступа</w:t>
      </w:r>
      <w:r w:rsidR="003C2A4B">
        <w:rPr>
          <w:rFonts w:ascii="Times New Roman" w:eastAsia="Times New Roman" w:hAnsi="Times New Roman" w:cs="Times New Roman"/>
          <w:sz w:val="28"/>
          <w:szCs w:val="28"/>
        </w:rPr>
        <w:t>ет в силу со дня его подписания и распространяет свое действия на правоотношения возникшие с 14.07.2020 года.</w:t>
      </w:r>
    </w:p>
    <w:p w:rsidR="00AF620C" w:rsidRDefault="00AF620C" w:rsidP="00AF620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620C" w:rsidRDefault="00AF620C" w:rsidP="00AF620C">
      <w:pPr>
        <w:spacing w:after="0" w:line="240" w:lineRule="atLeast"/>
        <w:ind w:left="283"/>
        <w:rPr>
          <w:rFonts w:ascii="Calibri" w:eastAsia="Times New Roman" w:hAnsi="Calibri" w:cs="Times New Roman"/>
        </w:rPr>
      </w:pPr>
    </w:p>
    <w:p w:rsidR="00AF620C" w:rsidRDefault="00AF620C" w:rsidP="00AF620C">
      <w:pPr>
        <w:spacing w:after="0" w:line="240" w:lineRule="atLeast"/>
        <w:ind w:left="283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</w:rPr>
        <w:t xml:space="preserve">   </w:t>
      </w:r>
    </w:p>
    <w:p w:rsidR="00AF620C" w:rsidRDefault="00AF620C" w:rsidP="00AF62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AF620C" w:rsidRDefault="00AF620C" w:rsidP="00AF62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Шумаковского сельсовета                                                      Н.И. Бобынцева</w:t>
      </w:r>
    </w:p>
    <w:p w:rsidR="00AF620C" w:rsidRDefault="00AF620C" w:rsidP="00AF62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D2E" w:rsidRDefault="009F5D2E"/>
    <w:sectPr w:rsidR="009F5D2E" w:rsidSect="0091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20C"/>
    <w:rsid w:val="001D28D8"/>
    <w:rsid w:val="002103B4"/>
    <w:rsid w:val="00236D44"/>
    <w:rsid w:val="003C2A4B"/>
    <w:rsid w:val="00705A2D"/>
    <w:rsid w:val="008A337D"/>
    <w:rsid w:val="008C7673"/>
    <w:rsid w:val="00905F31"/>
    <w:rsid w:val="00916724"/>
    <w:rsid w:val="00984117"/>
    <w:rsid w:val="009F5D2E"/>
    <w:rsid w:val="00A62746"/>
    <w:rsid w:val="00AF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2020-07-17T12:46:00Z</cp:lastPrinted>
  <dcterms:created xsi:type="dcterms:W3CDTF">2009-03-09T02:33:00Z</dcterms:created>
  <dcterms:modified xsi:type="dcterms:W3CDTF">2020-07-17T12:46:00Z</dcterms:modified>
</cp:coreProperties>
</file>